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3.xml" ContentType="application/vnd.openxmlformats-officedocument.drawingml.chart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6FB94" w14:textId="0C3A1220" w:rsidR="00FC1EB7" w:rsidRDefault="00922DF7" w:rsidP="00277149">
      <w:pPr>
        <w:pStyle w:val="Title"/>
        <w:keepLines/>
        <w:rPr>
          <w:b w:val="0"/>
          <w:i/>
          <w:sz w:val="28"/>
          <w:szCs w:val="28"/>
          <w:lang w:val="en-GB"/>
        </w:rPr>
      </w:pPr>
      <w:r>
        <w:rPr>
          <w:noProof/>
          <w:lang w:eastAsia="en-US"/>
        </w:rPr>
        <w:drawing>
          <wp:inline distT="0" distB="0" distL="0" distR="0" wp14:anchorId="38C02473" wp14:editId="1F18A44F">
            <wp:extent cx="5760085" cy="3241248"/>
            <wp:effectExtent l="0" t="0" r="0" b="0"/>
            <wp:docPr id="2" name="Picture 2" descr="Ð ÐµÐ·ÑÐ»ÑÐ°Ñ ÑÐ»Ð¸ÐºÐ° Ð·Ð° information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µÐ·ÑÐ»ÑÐ°Ñ ÑÐ»Ð¸ÐºÐ° Ð·Ð° information technolog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FEA3" w14:textId="05C75F77" w:rsidR="000A07C2" w:rsidRPr="000A07C2" w:rsidRDefault="00AB2A5C" w:rsidP="007870A4">
      <w:pPr>
        <w:pStyle w:val="ListBullet"/>
        <w:keepLines/>
        <w:numPr>
          <w:ilvl w:val="0"/>
          <w:numId w:val="0"/>
        </w:numPr>
        <w:spacing w:after="0"/>
        <w:ind w:left="2803" w:hanging="283"/>
        <w:jc w:val="center"/>
        <w:rPr>
          <w:rFonts w:ascii="Calibri" w:eastAsia="Calibri" w:hAnsi="Calibri"/>
          <w:b/>
          <w:smallCaps/>
          <w:sz w:val="60"/>
          <w:szCs w:val="60"/>
          <w:lang w:eastAsia="hu-HU"/>
        </w:rPr>
      </w:pPr>
      <w:r w:rsidRPr="00AB2A5C">
        <w:rPr>
          <w:rFonts w:ascii="Calibri" w:eastAsia="Calibri" w:hAnsi="Calibri"/>
          <w:b/>
          <w:smallCaps/>
          <w:sz w:val="60"/>
          <w:szCs w:val="60"/>
          <w:lang w:eastAsia="hu-HU"/>
        </w:rPr>
        <w:t>АНАЛИЗА ИКТ СЕКТОРА У РЕПУБЛИЦИ СРПСКОЈ</w:t>
      </w:r>
    </w:p>
    <w:p w14:paraId="5C3FA4A0" w14:textId="608BB95D" w:rsidR="006E04CB" w:rsidRDefault="000A07C2" w:rsidP="007870A4">
      <w:pPr>
        <w:pStyle w:val="ListBullet"/>
        <w:keepLines/>
        <w:numPr>
          <w:ilvl w:val="0"/>
          <w:numId w:val="0"/>
        </w:numPr>
        <w:spacing w:after="0"/>
        <w:jc w:val="center"/>
        <w:rPr>
          <w:b/>
          <w:i/>
          <w:sz w:val="22"/>
          <w:szCs w:val="22"/>
        </w:rPr>
      </w:pPr>
      <w:r w:rsidRPr="000A07C2">
        <w:rPr>
          <w:rFonts w:ascii="Calibri" w:eastAsia="Calibri" w:hAnsi="Calibri"/>
          <w:b/>
          <w:smallCaps/>
          <w:sz w:val="60"/>
          <w:szCs w:val="60"/>
          <w:lang w:eastAsia="hu-HU"/>
        </w:rPr>
        <w:t>2014</w:t>
      </w:r>
      <w:r w:rsidR="00AE2CA8">
        <w:rPr>
          <w:rFonts w:ascii="Calibri" w:eastAsia="Calibri" w:hAnsi="Calibri"/>
          <w:b/>
          <w:smallCaps/>
          <w:sz w:val="60"/>
          <w:szCs w:val="60"/>
          <w:lang w:val="sr-Cyrl-RS" w:eastAsia="hu-HU"/>
        </w:rPr>
        <w:t>.</w:t>
      </w:r>
      <w:bookmarkStart w:id="0" w:name="_GoBack"/>
      <w:bookmarkEnd w:id="0"/>
      <w:r w:rsidRPr="000A07C2">
        <w:rPr>
          <w:rFonts w:ascii="Calibri" w:eastAsia="Calibri" w:hAnsi="Calibri"/>
          <w:b/>
          <w:smallCaps/>
          <w:sz w:val="60"/>
          <w:szCs w:val="60"/>
          <w:lang w:eastAsia="hu-HU"/>
        </w:rPr>
        <w:t>–2019.</w:t>
      </w:r>
      <w:r w:rsidR="00AE2CA8">
        <w:rPr>
          <w:rFonts w:ascii="Calibri" w:eastAsia="Calibri" w:hAnsi="Calibri"/>
          <w:b/>
          <w:smallCaps/>
          <w:sz w:val="60"/>
          <w:szCs w:val="60"/>
          <w:lang w:eastAsia="hu-HU"/>
        </w:rPr>
        <w:t xml:space="preserve"> </w:t>
      </w:r>
      <w:r w:rsidRPr="000A07C2">
        <w:rPr>
          <w:rFonts w:ascii="Calibri" w:eastAsia="Calibri" w:hAnsi="Calibri"/>
          <w:b/>
          <w:smallCaps/>
          <w:sz w:val="60"/>
          <w:szCs w:val="60"/>
          <w:lang w:eastAsia="hu-HU"/>
        </w:rPr>
        <w:t>г</w:t>
      </w:r>
      <w:r w:rsidR="00922DF7">
        <w:rPr>
          <w:b/>
          <w:i/>
          <w:noProof/>
          <w:sz w:val="22"/>
          <w:szCs w:val="22"/>
          <w:lang w:val="en-US"/>
        </w:rPr>
        <w:drawing>
          <wp:inline distT="0" distB="0" distL="0" distR="0" wp14:anchorId="3253FDC4" wp14:editId="453766B4">
            <wp:extent cx="5730875" cy="2865120"/>
            <wp:effectExtent l="0" t="0" r="317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B62F2" w14:textId="77777777" w:rsidR="006E04CB" w:rsidRPr="00C56AD2" w:rsidRDefault="006E04CB" w:rsidP="00277149">
      <w:pPr>
        <w:pStyle w:val="ListBullet"/>
        <w:keepLines/>
        <w:numPr>
          <w:ilvl w:val="0"/>
          <w:numId w:val="0"/>
        </w:numPr>
        <w:spacing w:after="0"/>
        <w:rPr>
          <w:b/>
          <w:i/>
          <w:sz w:val="22"/>
          <w:szCs w:val="22"/>
        </w:rPr>
      </w:pPr>
    </w:p>
    <w:p w14:paraId="5E1CA783" w14:textId="77777777" w:rsidR="005A235C" w:rsidRPr="00C56AD2" w:rsidRDefault="005A235C" w:rsidP="00277149">
      <w:pPr>
        <w:pStyle w:val="ListBullet"/>
        <w:keepLines/>
        <w:numPr>
          <w:ilvl w:val="0"/>
          <w:numId w:val="0"/>
        </w:numPr>
        <w:spacing w:after="0"/>
        <w:ind w:left="720"/>
        <w:rPr>
          <w:b/>
          <w:i/>
          <w:sz w:val="22"/>
          <w:szCs w:val="22"/>
        </w:rPr>
      </w:pPr>
    </w:p>
    <w:p w14:paraId="0C532FF3" w14:textId="49D3A29D" w:rsidR="004170ED" w:rsidRPr="001A3D3F" w:rsidRDefault="000A07C2" w:rsidP="00277149">
      <w:pPr>
        <w:keepLines/>
        <w:jc w:val="center"/>
        <w:rPr>
          <w:b/>
          <w:sz w:val="24"/>
          <w:szCs w:val="24"/>
          <w:lang w:val="de-DE"/>
        </w:rPr>
      </w:pPr>
      <w:r w:rsidRPr="000A07C2">
        <w:rPr>
          <w:bCs/>
          <w:sz w:val="24"/>
          <w:szCs w:val="24"/>
          <w:lang w:val="de-DE"/>
        </w:rPr>
        <w:t>Бања Лука, новембар 2020.г</w:t>
      </w:r>
    </w:p>
    <w:p w14:paraId="29FA9568" w14:textId="77777777" w:rsidR="00D73761" w:rsidRDefault="00D73761">
      <w:pPr>
        <w:pStyle w:val="TOC1"/>
        <w:rPr>
          <w:rFonts w:asciiTheme="minorHAnsi" w:hAnsiTheme="minorHAnsi" w:cstheme="minorHAnsi"/>
          <w:b/>
          <w:bCs/>
          <w:color w:val="1F497D"/>
          <w:sz w:val="32"/>
          <w:szCs w:val="32"/>
          <w:lang w:val="de-DE"/>
        </w:rPr>
      </w:pPr>
      <w:bookmarkStart w:id="1" w:name="_Toc520551077"/>
    </w:p>
    <w:p w14:paraId="62956984" w14:textId="17AB842E" w:rsidR="000A07C2" w:rsidRDefault="000A07C2">
      <w:pPr>
        <w:pStyle w:val="TOC1"/>
        <w:rPr>
          <w:rFonts w:asciiTheme="minorHAnsi" w:hAnsiTheme="minorHAnsi" w:cstheme="minorHAnsi"/>
          <w:b/>
          <w:bCs/>
          <w:color w:val="1F497D"/>
          <w:sz w:val="32"/>
          <w:szCs w:val="32"/>
          <w:lang w:val="de-DE"/>
        </w:rPr>
      </w:pPr>
      <w:r w:rsidRPr="000A07C2">
        <w:rPr>
          <w:rFonts w:asciiTheme="minorHAnsi" w:hAnsiTheme="minorHAnsi" w:cstheme="minorHAnsi"/>
          <w:b/>
          <w:bCs/>
          <w:color w:val="1F497D"/>
          <w:sz w:val="32"/>
          <w:szCs w:val="32"/>
          <w:lang w:val="de-DE"/>
        </w:rPr>
        <w:lastRenderedPageBreak/>
        <w:t>Садржај:</w:t>
      </w:r>
    </w:p>
    <w:p w14:paraId="63A06426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УВОД</w:t>
      </w:r>
      <w:r w:rsidRPr="000A07C2">
        <w:rPr>
          <w:rFonts w:asciiTheme="minorHAnsi" w:hAnsiTheme="minorHAnsi" w:cstheme="minorHAnsi"/>
          <w:lang w:val="en-GB"/>
        </w:rPr>
        <w:tab/>
        <w:t>3</w:t>
      </w:r>
    </w:p>
    <w:p w14:paraId="1B2EFCF1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1. МЕТОДОЛОГИЈА</w:t>
      </w:r>
      <w:r w:rsidRPr="000A07C2">
        <w:rPr>
          <w:rFonts w:asciiTheme="minorHAnsi" w:hAnsiTheme="minorHAnsi" w:cstheme="minorHAnsi"/>
          <w:lang w:val="en-GB"/>
        </w:rPr>
        <w:tab/>
        <w:t>4</w:t>
      </w:r>
    </w:p>
    <w:p w14:paraId="74AA7C0B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1.1. Извори података</w:t>
      </w:r>
      <w:r w:rsidRPr="000A07C2">
        <w:rPr>
          <w:rFonts w:asciiTheme="minorHAnsi" w:hAnsiTheme="minorHAnsi" w:cstheme="minorHAnsi"/>
          <w:lang w:val="en-GB"/>
        </w:rPr>
        <w:tab/>
        <w:t>4</w:t>
      </w:r>
    </w:p>
    <w:p w14:paraId="4B65B1AC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1.2. Класификација дјелатности</w:t>
      </w:r>
      <w:r w:rsidRPr="000A07C2">
        <w:rPr>
          <w:rFonts w:asciiTheme="minorHAnsi" w:hAnsiTheme="minorHAnsi" w:cstheme="minorHAnsi"/>
          <w:lang w:val="en-GB"/>
        </w:rPr>
        <w:tab/>
        <w:t>4</w:t>
      </w:r>
    </w:p>
    <w:p w14:paraId="175E011B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1.3. Остале методолошке напомене</w:t>
      </w:r>
      <w:r w:rsidRPr="000A07C2">
        <w:rPr>
          <w:rFonts w:asciiTheme="minorHAnsi" w:hAnsiTheme="minorHAnsi" w:cstheme="minorHAnsi"/>
          <w:lang w:val="en-GB"/>
        </w:rPr>
        <w:tab/>
        <w:t>4</w:t>
      </w:r>
    </w:p>
    <w:p w14:paraId="0C5D38B0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2. ПРЕГЛЕД ЦЈЕЛОКУПНОГ ИКТ СЕКТОРА</w:t>
      </w:r>
      <w:r w:rsidRPr="000A07C2">
        <w:rPr>
          <w:rFonts w:asciiTheme="minorHAnsi" w:hAnsiTheme="minorHAnsi" w:cstheme="minorHAnsi"/>
          <w:lang w:val="en-GB"/>
        </w:rPr>
        <w:tab/>
        <w:t>5</w:t>
      </w:r>
    </w:p>
    <w:p w14:paraId="6F545D2D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2.1. Број ИКТ предузећа у Републици Српској</w:t>
      </w:r>
      <w:r w:rsidRPr="000A07C2">
        <w:rPr>
          <w:rFonts w:asciiTheme="minorHAnsi" w:hAnsiTheme="minorHAnsi" w:cstheme="minorHAnsi"/>
          <w:lang w:val="en-GB"/>
        </w:rPr>
        <w:tab/>
        <w:t>5</w:t>
      </w:r>
    </w:p>
    <w:p w14:paraId="12876BC1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2.2. Број запослених</w:t>
      </w:r>
      <w:r w:rsidRPr="000A07C2">
        <w:rPr>
          <w:rFonts w:asciiTheme="minorHAnsi" w:hAnsiTheme="minorHAnsi" w:cstheme="minorHAnsi"/>
          <w:lang w:val="en-GB"/>
        </w:rPr>
        <w:tab/>
        <w:t>11</w:t>
      </w:r>
    </w:p>
    <w:p w14:paraId="703D8DDF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2.3. Укупан приход и добит</w:t>
      </w:r>
      <w:r w:rsidRPr="000A07C2">
        <w:rPr>
          <w:rFonts w:asciiTheme="minorHAnsi" w:hAnsiTheme="minorHAnsi" w:cstheme="minorHAnsi"/>
          <w:lang w:val="en-GB"/>
        </w:rPr>
        <w:tab/>
        <w:t>15</w:t>
      </w:r>
    </w:p>
    <w:p w14:paraId="04789E26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2.4. Укупни годишњи трошкови бруто зарада</w:t>
      </w:r>
      <w:r w:rsidRPr="000A07C2">
        <w:rPr>
          <w:rFonts w:asciiTheme="minorHAnsi" w:hAnsiTheme="minorHAnsi" w:cstheme="minorHAnsi"/>
          <w:lang w:val="en-GB"/>
        </w:rPr>
        <w:tab/>
        <w:t>23</w:t>
      </w:r>
    </w:p>
    <w:p w14:paraId="2257CE48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2.5. Самостални предузетници</w:t>
      </w:r>
      <w:r w:rsidRPr="000A07C2">
        <w:rPr>
          <w:rFonts w:asciiTheme="minorHAnsi" w:hAnsiTheme="minorHAnsi" w:cstheme="minorHAnsi"/>
          <w:lang w:val="en-GB"/>
        </w:rPr>
        <w:tab/>
        <w:t>27</w:t>
      </w:r>
    </w:p>
    <w:p w14:paraId="1D9155A8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  <w:r w:rsidRPr="000A07C2">
        <w:rPr>
          <w:rFonts w:asciiTheme="minorHAnsi" w:hAnsiTheme="minorHAnsi" w:cstheme="minorHAnsi"/>
          <w:lang w:val="en-GB"/>
        </w:rPr>
        <w:t>3. ЗАКЉУЧЦИ</w:t>
      </w:r>
      <w:r w:rsidRPr="000A07C2">
        <w:rPr>
          <w:rFonts w:asciiTheme="minorHAnsi" w:hAnsiTheme="minorHAnsi" w:cstheme="minorHAnsi"/>
          <w:lang w:val="en-GB"/>
        </w:rPr>
        <w:tab/>
        <w:t>28</w:t>
      </w:r>
    </w:p>
    <w:p w14:paraId="6B8FDC07" w14:textId="77777777" w:rsidR="000A07C2" w:rsidRPr="000A07C2" w:rsidRDefault="000A07C2" w:rsidP="000A07C2">
      <w:pPr>
        <w:pStyle w:val="TOC1"/>
        <w:rPr>
          <w:rFonts w:asciiTheme="minorHAnsi" w:hAnsiTheme="minorHAnsi" w:cstheme="minorHAnsi"/>
          <w:lang w:val="en-GB"/>
        </w:rPr>
      </w:pPr>
    </w:p>
    <w:p w14:paraId="13D00AB2" w14:textId="3F3A0E57" w:rsidR="0089360A" w:rsidRPr="00591224" w:rsidRDefault="0089360A" w:rsidP="00277149">
      <w:pPr>
        <w:keepLines/>
      </w:pPr>
    </w:p>
    <w:p w14:paraId="2F371759" w14:textId="77777777" w:rsidR="002711F9" w:rsidRPr="00591224" w:rsidRDefault="002711F9" w:rsidP="00277149">
      <w:pPr>
        <w:pStyle w:val="TOCHeading"/>
        <w:keepNext w:val="0"/>
        <w:numPr>
          <w:ilvl w:val="0"/>
          <w:numId w:val="0"/>
        </w:numPr>
        <w:rPr>
          <w:lang w:val="en-US"/>
        </w:rPr>
      </w:pPr>
    </w:p>
    <w:p w14:paraId="6F876C26" w14:textId="77777777" w:rsidR="00A40D47" w:rsidRPr="00591224" w:rsidRDefault="00A40D47" w:rsidP="00277149">
      <w:pPr>
        <w:keepLines/>
      </w:pPr>
    </w:p>
    <w:p w14:paraId="191070F2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238E9D54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0C1AABF3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0C6D4A91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383D5227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54015E3E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5455AAB3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27E9CC10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57E97657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3A382657" w14:textId="77777777" w:rsidR="007870A4" w:rsidRDefault="007870A4" w:rsidP="00A23DE9">
      <w:pPr>
        <w:keepLines/>
        <w:tabs>
          <w:tab w:val="left" w:pos="1590"/>
        </w:tabs>
        <w:rPr>
          <w:color w:val="365F91" w:themeColor="accent1" w:themeShade="BF"/>
          <w:sz w:val="32"/>
          <w:szCs w:val="32"/>
        </w:rPr>
      </w:pPr>
    </w:p>
    <w:p w14:paraId="4D03FE71" w14:textId="326DD2AE" w:rsidR="00A23DE9" w:rsidRPr="00D73761" w:rsidRDefault="00A23DE9" w:rsidP="00A23DE9">
      <w:pPr>
        <w:keepLines/>
        <w:tabs>
          <w:tab w:val="left" w:pos="1590"/>
        </w:tabs>
        <w:rPr>
          <w:color w:val="17365D" w:themeColor="text2" w:themeShade="BF"/>
          <w:sz w:val="32"/>
          <w:szCs w:val="32"/>
        </w:rPr>
      </w:pPr>
      <w:r w:rsidRPr="00D73761">
        <w:rPr>
          <w:color w:val="17365D" w:themeColor="text2" w:themeShade="BF"/>
          <w:sz w:val="32"/>
          <w:szCs w:val="32"/>
        </w:rPr>
        <w:t>УВОД</w:t>
      </w:r>
    </w:p>
    <w:p w14:paraId="2D4501B4" w14:textId="42C919FA" w:rsidR="00A23DE9" w:rsidRPr="00A23DE9" w:rsidRDefault="00A23DE9" w:rsidP="00D73761">
      <w:pPr>
        <w:keepLines/>
        <w:tabs>
          <w:tab w:val="left" w:pos="1590"/>
        </w:tabs>
        <w:jc w:val="both"/>
        <w:rPr>
          <w:sz w:val="24"/>
          <w:szCs w:val="24"/>
        </w:rPr>
      </w:pPr>
      <w:r w:rsidRPr="00A23DE9">
        <w:rPr>
          <w:sz w:val="24"/>
          <w:szCs w:val="24"/>
        </w:rPr>
        <w:t>Израду ове анализе је наручило Министарство за научнотехнолошки р</w:t>
      </w:r>
      <w:r w:rsidR="0011743D">
        <w:rPr>
          <w:sz w:val="24"/>
          <w:szCs w:val="24"/>
        </w:rPr>
        <w:t>азвој, високо образовање и ин</w:t>
      </w:r>
      <w:r w:rsidR="0011743D">
        <w:rPr>
          <w:sz w:val="24"/>
          <w:szCs w:val="24"/>
          <w:lang w:val="sr-Cyrl-RS"/>
        </w:rPr>
        <w:t>фор</w:t>
      </w:r>
      <w:r w:rsidRPr="00A23DE9">
        <w:rPr>
          <w:sz w:val="24"/>
          <w:szCs w:val="24"/>
        </w:rPr>
        <w:t>мационо друштво у Влади Републике Српске. Основни циљ анализе је да пружи увид у тренутно стање ИКТ сектора у Републици Српској, као и да покаже основне трендове кретања овог дијела привреде у задњих шест година (2014. – 2019.г). Прецизније, ова анализа ће дати увид у обухват, обим, демографију и структурна обиљежја, развојне трендове и динамику развоја комплетног ИКТ сектора, као и његових дијелова.</w:t>
      </w:r>
    </w:p>
    <w:p w14:paraId="394CDE33" w14:textId="47E154D8" w:rsidR="002711F9" w:rsidRDefault="00A23DE9" w:rsidP="00D73761">
      <w:pPr>
        <w:keepLines/>
        <w:tabs>
          <w:tab w:val="left" w:pos="1590"/>
        </w:tabs>
        <w:jc w:val="both"/>
        <w:rPr>
          <w:sz w:val="24"/>
          <w:szCs w:val="24"/>
        </w:rPr>
      </w:pPr>
      <w:r w:rsidRPr="00A23DE9">
        <w:rPr>
          <w:sz w:val="24"/>
          <w:szCs w:val="24"/>
        </w:rPr>
        <w:t>Крајњи циљ анализе је да буде једна од смјерница Влади Републике Српске за пружање подршке овом сектору, како би снажније утицала на привредни развој.</w:t>
      </w:r>
      <w:r w:rsidR="00CA2F96" w:rsidRPr="00A23DE9">
        <w:rPr>
          <w:sz w:val="24"/>
          <w:szCs w:val="24"/>
        </w:rPr>
        <w:tab/>
      </w:r>
    </w:p>
    <w:p w14:paraId="0C522EC2" w14:textId="77777777" w:rsidR="00A23DE9" w:rsidRPr="007951A7" w:rsidRDefault="00A23DE9" w:rsidP="00A23DE9">
      <w:pPr>
        <w:keepLines/>
        <w:tabs>
          <w:tab w:val="left" w:pos="1590"/>
        </w:tabs>
        <w:rPr>
          <w:b/>
          <w:bCs/>
          <w:sz w:val="24"/>
          <w:szCs w:val="24"/>
        </w:rPr>
      </w:pPr>
      <w:r w:rsidRPr="007951A7">
        <w:rPr>
          <w:b/>
          <w:bCs/>
          <w:sz w:val="24"/>
          <w:szCs w:val="24"/>
        </w:rPr>
        <w:t>Ова анализа може послужити и за:</w:t>
      </w:r>
    </w:p>
    <w:p w14:paraId="47D873B6" w14:textId="21D78CDA" w:rsidR="00A23DE9" w:rsidRPr="007951A7" w:rsidRDefault="00A23DE9" w:rsidP="007951A7">
      <w:pPr>
        <w:pStyle w:val="ListParagraph"/>
        <w:keepLines/>
        <w:numPr>
          <w:ilvl w:val="0"/>
          <w:numId w:val="24"/>
        </w:numPr>
        <w:tabs>
          <w:tab w:val="left" w:pos="1590"/>
        </w:tabs>
        <w:rPr>
          <w:sz w:val="24"/>
          <w:szCs w:val="24"/>
        </w:rPr>
      </w:pPr>
      <w:r w:rsidRPr="007951A7">
        <w:rPr>
          <w:sz w:val="24"/>
          <w:szCs w:val="24"/>
        </w:rPr>
        <w:t xml:space="preserve">подстицање извоза и страних улагања, </w:t>
      </w:r>
    </w:p>
    <w:p w14:paraId="55DBDF8A" w14:textId="633C5B78" w:rsidR="00A23DE9" w:rsidRPr="007951A7" w:rsidRDefault="00A23DE9" w:rsidP="007951A7">
      <w:pPr>
        <w:pStyle w:val="ListParagraph"/>
        <w:keepLines/>
        <w:numPr>
          <w:ilvl w:val="0"/>
          <w:numId w:val="24"/>
        </w:numPr>
        <w:tabs>
          <w:tab w:val="left" w:pos="1590"/>
        </w:tabs>
        <w:rPr>
          <w:sz w:val="24"/>
          <w:szCs w:val="24"/>
        </w:rPr>
      </w:pPr>
      <w:r w:rsidRPr="007951A7">
        <w:rPr>
          <w:sz w:val="24"/>
          <w:szCs w:val="24"/>
        </w:rPr>
        <w:t>усмјеравање младих људи у ИКТ сектор,</w:t>
      </w:r>
    </w:p>
    <w:p w14:paraId="6F1B837A" w14:textId="6A47A518" w:rsidR="00A23DE9" w:rsidRPr="007951A7" w:rsidRDefault="00A23DE9" w:rsidP="007951A7">
      <w:pPr>
        <w:pStyle w:val="ListParagraph"/>
        <w:keepLines/>
        <w:numPr>
          <w:ilvl w:val="0"/>
          <w:numId w:val="24"/>
        </w:numPr>
        <w:tabs>
          <w:tab w:val="left" w:pos="1590"/>
        </w:tabs>
        <w:rPr>
          <w:sz w:val="24"/>
          <w:szCs w:val="24"/>
        </w:rPr>
      </w:pPr>
      <w:r w:rsidRPr="007951A7">
        <w:rPr>
          <w:sz w:val="24"/>
          <w:szCs w:val="24"/>
        </w:rPr>
        <w:t>креирање развојне стратегије ИКТ сектора,</w:t>
      </w:r>
    </w:p>
    <w:p w14:paraId="0C42EB10" w14:textId="77777777" w:rsidR="00D73761" w:rsidRDefault="00A23DE9" w:rsidP="00D73761">
      <w:pPr>
        <w:pStyle w:val="ListParagraph"/>
        <w:keepLines/>
        <w:numPr>
          <w:ilvl w:val="0"/>
          <w:numId w:val="24"/>
        </w:numPr>
        <w:tabs>
          <w:tab w:val="left" w:pos="1590"/>
        </w:tabs>
        <w:rPr>
          <w:sz w:val="24"/>
          <w:szCs w:val="24"/>
        </w:rPr>
      </w:pPr>
      <w:r w:rsidRPr="007951A7">
        <w:rPr>
          <w:sz w:val="24"/>
          <w:szCs w:val="24"/>
        </w:rPr>
        <w:t>даљње анализе потенцијала и ограничења у пословању ИКТ сектора,</w:t>
      </w:r>
    </w:p>
    <w:p w14:paraId="678895A3" w14:textId="066C854F" w:rsidR="007951A7" w:rsidRPr="00D73761" w:rsidRDefault="007951A7" w:rsidP="00D73761">
      <w:pPr>
        <w:pStyle w:val="ListParagraph"/>
        <w:keepLines/>
        <w:numPr>
          <w:ilvl w:val="0"/>
          <w:numId w:val="24"/>
        </w:numPr>
        <w:tabs>
          <w:tab w:val="left" w:pos="1590"/>
        </w:tabs>
        <w:rPr>
          <w:sz w:val="24"/>
          <w:szCs w:val="24"/>
        </w:rPr>
      </w:pPr>
      <w:r w:rsidRPr="00D73761">
        <w:t xml:space="preserve">детаљнију анализу појединих дијелова ИКТ сектора, као и појединачних предузећа у овој бранши. </w:t>
      </w:r>
    </w:p>
    <w:p w14:paraId="7DE18C04" w14:textId="77777777" w:rsidR="007951A7" w:rsidRPr="007951A7" w:rsidRDefault="007951A7" w:rsidP="007951A7">
      <w:pPr>
        <w:pStyle w:val="Pa1"/>
        <w:numPr>
          <w:ilvl w:val="0"/>
          <w:numId w:val="24"/>
        </w:numPr>
        <w:spacing w:after="4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Анализа има два дијела:</w:t>
      </w:r>
    </w:p>
    <w:p w14:paraId="50C574AE" w14:textId="77777777" w:rsidR="007951A7" w:rsidRPr="007951A7" w:rsidRDefault="007951A7" w:rsidP="00D73761">
      <w:pPr>
        <w:pStyle w:val="Pa1"/>
        <w:spacing w:after="40"/>
        <w:ind w:left="36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А. Дио који се односи на правна лица (углавном „доо”)</w:t>
      </w:r>
    </w:p>
    <w:p w14:paraId="421A2189" w14:textId="468AE672" w:rsidR="007951A7" w:rsidRPr="007951A7" w:rsidRDefault="007951A7" w:rsidP="007951A7">
      <w:pPr>
        <w:pStyle w:val="Pa1"/>
        <w:numPr>
          <w:ilvl w:val="0"/>
          <w:numId w:val="24"/>
        </w:numPr>
        <w:spacing w:after="4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преглед и анализа комплетног ИКТ сектора, који чине правна лица</w:t>
      </w:r>
    </w:p>
    <w:p w14:paraId="7F8554F0" w14:textId="6F5877C4" w:rsidR="007951A7" w:rsidRPr="007951A7" w:rsidRDefault="007951A7" w:rsidP="007951A7">
      <w:pPr>
        <w:pStyle w:val="Pa1"/>
        <w:numPr>
          <w:ilvl w:val="0"/>
          <w:numId w:val="24"/>
        </w:numPr>
        <w:spacing w:after="4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преглед и анализа правних лица по појединим сегментима</w:t>
      </w:r>
    </w:p>
    <w:p w14:paraId="39188907" w14:textId="77777777" w:rsidR="007951A7" w:rsidRPr="007951A7" w:rsidRDefault="007951A7" w:rsidP="00D73761">
      <w:pPr>
        <w:pStyle w:val="Pa1"/>
        <w:spacing w:after="40"/>
        <w:ind w:left="36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Б. Дио који се односи на физичка лица (углавном “сп”)</w:t>
      </w:r>
    </w:p>
    <w:p w14:paraId="7D4DA589" w14:textId="4661B6C1" w:rsidR="007951A7" w:rsidRPr="007951A7" w:rsidRDefault="007951A7" w:rsidP="007951A7">
      <w:pPr>
        <w:pStyle w:val="Pa1"/>
        <w:numPr>
          <w:ilvl w:val="0"/>
          <w:numId w:val="24"/>
        </w:numPr>
        <w:spacing w:after="4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Преглед сектора за 2018.г</w:t>
      </w:r>
    </w:p>
    <w:p w14:paraId="083CB32C" w14:textId="5F441BB2" w:rsidR="007951A7" w:rsidRDefault="007951A7" w:rsidP="007951A7">
      <w:pPr>
        <w:pStyle w:val="Pa1"/>
        <w:numPr>
          <w:ilvl w:val="0"/>
          <w:numId w:val="24"/>
        </w:numPr>
        <w:spacing w:after="40"/>
        <w:jc w:val="both"/>
        <w:rPr>
          <w:rFonts w:ascii="Calibri" w:hAnsi="Calibri" w:cs="Calibri"/>
          <w:color w:val="000000"/>
        </w:rPr>
      </w:pPr>
      <w:r w:rsidRPr="007951A7">
        <w:rPr>
          <w:rFonts w:ascii="Calibri" w:hAnsi="Calibri" w:cs="Calibri"/>
          <w:color w:val="000000"/>
        </w:rPr>
        <w:t>Преглед сектора за 2019.г</w:t>
      </w:r>
    </w:p>
    <w:p w14:paraId="4B86ED9D" w14:textId="5885C123" w:rsidR="007951A7" w:rsidRPr="007951A7" w:rsidRDefault="007951A7" w:rsidP="007951A7">
      <w:pPr>
        <w:pStyle w:val="Pa1"/>
        <w:spacing w:after="40"/>
        <w:ind w:left="720"/>
        <w:jc w:val="both"/>
        <w:rPr>
          <w:rFonts w:ascii="Calibri" w:hAnsi="Calibri" w:cs="Calibri"/>
          <w:color w:val="000000"/>
        </w:rPr>
      </w:pPr>
    </w:p>
    <w:p w14:paraId="12568E08" w14:textId="77777777" w:rsidR="007951A7" w:rsidRPr="007951A7" w:rsidRDefault="007951A7" w:rsidP="007951A7">
      <w:pPr>
        <w:pStyle w:val="Pa1"/>
        <w:spacing w:after="40"/>
        <w:ind w:left="720"/>
        <w:jc w:val="both"/>
        <w:rPr>
          <w:rFonts w:ascii="Calibri" w:hAnsi="Calibri" w:cs="Calibri"/>
          <w:color w:val="000000"/>
        </w:rPr>
      </w:pPr>
    </w:p>
    <w:p w14:paraId="371BF79F" w14:textId="77777777" w:rsidR="000665AD" w:rsidRPr="007102A5" w:rsidRDefault="000665AD" w:rsidP="000665AD">
      <w:pPr>
        <w:pStyle w:val="Default"/>
      </w:pPr>
    </w:p>
    <w:p w14:paraId="1F5DE17C" w14:textId="7907A1B4" w:rsidR="000E3044" w:rsidRPr="007102A5" w:rsidRDefault="000E3044" w:rsidP="007102A5">
      <w:pPr>
        <w:keepLines/>
        <w:jc w:val="both"/>
        <w:rPr>
          <w:rFonts w:cs="Calibri"/>
          <w:sz w:val="24"/>
          <w:szCs w:val="24"/>
          <w:lang w:val="en-GB"/>
        </w:rPr>
      </w:pPr>
    </w:p>
    <w:p w14:paraId="6FA010E9" w14:textId="77777777" w:rsidR="000E3044" w:rsidRDefault="000E3044" w:rsidP="00CD0B96">
      <w:pPr>
        <w:keepLines/>
        <w:rPr>
          <w:lang w:val="en-GB"/>
        </w:rPr>
      </w:pPr>
    </w:p>
    <w:p w14:paraId="6AB5A3B1" w14:textId="77777777" w:rsidR="000E3044" w:rsidRDefault="000E3044" w:rsidP="00CD0B96">
      <w:pPr>
        <w:keepLines/>
        <w:rPr>
          <w:lang w:val="en-GB"/>
        </w:rPr>
      </w:pPr>
    </w:p>
    <w:p w14:paraId="5555B09D" w14:textId="77777777" w:rsidR="000E3044" w:rsidRDefault="000E3044" w:rsidP="00CD0B96">
      <w:pPr>
        <w:keepLines/>
        <w:rPr>
          <w:lang w:val="en-GB"/>
        </w:rPr>
      </w:pPr>
    </w:p>
    <w:p w14:paraId="265C2A15" w14:textId="4B794309" w:rsidR="00BC13D0" w:rsidRDefault="00BC13D0">
      <w:pPr>
        <w:spacing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02F3D43F" w14:textId="470B4DE0" w:rsidR="000E3044" w:rsidRPr="0048755E" w:rsidRDefault="007951A7" w:rsidP="00CD0B96">
      <w:pPr>
        <w:pStyle w:val="Heading1"/>
        <w:keepNext w:val="0"/>
        <w:spacing w:line="276" w:lineRule="auto"/>
        <w:rPr>
          <w:rFonts w:asciiTheme="minorHAnsi" w:hAnsiTheme="minorHAnsi" w:cstheme="minorHAnsi"/>
          <w:sz w:val="32"/>
          <w:szCs w:val="32"/>
        </w:rPr>
      </w:pPr>
      <w:r w:rsidRPr="007951A7">
        <w:rPr>
          <w:rFonts w:asciiTheme="minorHAnsi" w:hAnsiTheme="minorHAnsi" w:cstheme="minorHAnsi"/>
          <w:sz w:val="32"/>
          <w:szCs w:val="32"/>
        </w:rPr>
        <w:lastRenderedPageBreak/>
        <w:t>МЕТОДОЛОГИЈА</w:t>
      </w:r>
    </w:p>
    <w:p w14:paraId="5F22388C" w14:textId="05A9D808" w:rsidR="003B2C8C" w:rsidRPr="0048755E" w:rsidRDefault="003B2C8C" w:rsidP="000B0031">
      <w:pPr>
        <w:pStyle w:val="Heading2"/>
        <w:shd w:val="clear" w:color="auto" w:fill="D9D9D9" w:themeFill="background1" w:themeFillShade="D9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48755E">
        <w:rPr>
          <w:rFonts w:asciiTheme="minorHAnsi" w:hAnsiTheme="minorHAnsi" w:cstheme="minorHAnsi"/>
          <w:sz w:val="28"/>
          <w:szCs w:val="28"/>
        </w:rPr>
        <w:t>1.1.</w:t>
      </w:r>
      <w:r w:rsidRPr="0048755E">
        <w:rPr>
          <w:rStyle w:val="Heading2Char"/>
          <w:rFonts w:asciiTheme="minorHAnsi" w:hAnsiTheme="minorHAnsi" w:cstheme="minorHAnsi"/>
          <w:b/>
          <w:sz w:val="28"/>
          <w:szCs w:val="28"/>
        </w:rPr>
        <w:t xml:space="preserve"> </w:t>
      </w:r>
      <w:r w:rsidR="007951A7" w:rsidRPr="007951A7">
        <w:rPr>
          <w:rStyle w:val="Heading2Char"/>
          <w:rFonts w:asciiTheme="minorHAnsi" w:hAnsiTheme="minorHAnsi" w:cstheme="minorHAnsi"/>
          <w:b/>
          <w:sz w:val="28"/>
          <w:szCs w:val="28"/>
        </w:rPr>
        <w:t>Извори података</w:t>
      </w:r>
    </w:p>
    <w:p w14:paraId="1A9049FA" w14:textId="113F1529" w:rsidR="007951A7" w:rsidRDefault="007951A7" w:rsidP="00CD0B96">
      <w:pPr>
        <w:keepLines/>
        <w:spacing w:after="120"/>
        <w:jc w:val="both"/>
        <w:rPr>
          <w:sz w:val="24"/>
          <w:szCs w:val="24"/>
          <w:lang w:val="en-GB"/>
        </w:rPr>
      </w:pPr>
      <w:r w:rsidRPr="007951A7">
        <w:rPr>
          <w:sz w:val="24"/>
          <w:szCs w:val="24"/>
          <w:lang w:val="en-GB"/>
        </w:rPr>
        <w:t xml:space="preserve">Као основни извор података за ову анализу, кориштене су информације Агенција за посредничке, информатичке и финансијске услуге (АПИФ), Бања Лука и информације ЛРЦ БИС </w:t>
      </w:r>
      <w:r w:rsidR="00D73761" w:rsidRPr="00D73761">
        <w:rPr>
          <w:sz w:val="24"/>
          <w:szCs w:val="24"/>
          <w:lang w:val="en-GB"/>
        </w:rPr>
        <w:t>- Business Intelligence</w:t>
      </w:r>
      <w:r w:rsidR="00D73761" w:rsidRPr="00D73761">
        <w:t xml:space="preserve"> </w:t>
      </w:r>
      <w:r w:rsidR="00D73761" w:rsidRPr="00D73761">
        <w:rPr>
          <w:sz w:val="24"/>
          <w:szCs w:val="24"/>
          <w:lang w:val="en-GB"/>
        </w:rPr>
        <w:t>System</w:t>
      </w:r>
      <w:r w:rsidRPr="007951A7">
        <w:rPr>
          <w:sz w:val="24"/>
          <w:szCs w:val="24"/>
          <w:lang w:val="en-GB"/>
        </w:rPr>
        <w:t xml:space="preserve">, Сарајево. Основа за добијање података су финансијски извјештаји, које су привредна друштва дужна поднијети наведеној институцији на годишњем нивоу. Подаци за самосталне предузетнике су добијени од Пореске управе Републике Српске и Агенције за посредничке, информатичке </w:t>
      </w:r>
      <w:r w:rsidR="00D73761">
        <w:rPr>
          <w:sz w:val="24"/>
          <w:szCs w:val="24"/>
          <w:lang w:val="sr-Cyrl-BA"/>
        </w:rPr>
        <w:t>и</w:t>
      </w:r>
      <w:r w:rsidRPr="007951A7">
        <w:rPr>
          <w:sz w:val="24"/>
          <w:szCs w:val="24"/>
          <w:lang w:val="en-GB"/>
        </w:rPr>
        <w:t xml:space="preserve"> финансијске услуге (АПИФ), Бања Лука.</w:t>
      </w:r>
    </w:p>
    <w:p w14:paraId="169774D4" w14:textId="088609FC" w:rsidR="003B2C8C" w:rsidRPr="0048755E" w:rsidRDefault="001A0C86" w:rsidP="000B0031">
      <w:pPr>
        <w:pStyle w:val="Heading2"/>
        <w:shd w:val="clear" w:color="auto" w:fill="D9D9D9" w:themeFill="background1" w:themeFillShade="D9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2" w:name="_Hlk11617844"/>
      <w:bookmarkStart w:id="3" w:name="_Hlk11617691"/>
      <w:r w:rsidRPr="0048755E">
        <w:rPr>
          <w:rFonts w:asciiTheme="minorHAnsi" w:hAnsiTheme="minorHAnsi" w:cstheme="minorHAnsi"/>
          <w:sz w:val="28"/>
          <w:szCs w:val="28"/>
          <w:lang w:val="sr-Cyrl-BA"/>
        </w:rPr>
        <w:t>1.2</w:t>
      </w:r>
      <w:bookmarkEnd w:id="2"/>
      <w:r w:rsidR="007951A7">
        <w:rPr>
          <w:rFonts w:asciiTheme="minorHAnsi" w:hAnsiTheme="minorHAnsi" w:cstheme="minorHAnsi"/>
          <w:sz w:val="28"/>
          <w:szCs w:val="28"/>
          <w:lang w:val="sr-Cyrl-BA"/>
        </w:rPr>
        <w:t xml:space="preserve"> </w:t>
      </w:r>
      <w:r w:rsidR="007951A7" w:rsidRPr="007951A7">
        <w:rPr>
          <w:rFonts w:asciiTheme="minorHAnsi" w:hAnsiTheme="minorHAnsi" w:cstheme="minorHAnsi"/>
          <w:sz w:val="28"/>
          <w:szCs w:val="28"/>
          <w:lang w:val="sr-Cyrl-BA"/>
        </w:rPr>
        <w:t>Класификација дјелатности</w:t>
      </w:r>
    </w:p>
    <w:bookmarkEnd w:id="3"/>
    <w:p w14:paraId="59EBA131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sz w:val="24"/>
          <w:szCs w:val="24"/>
          <w:lang w:val="en-GB"/>
        </w:rPr>
        <w:t>Подјела предузећа по сегментима је урађена на бази званичне класификације дјелатности у Републици Српској. У анализу су укључена предузећа, која улазе у неку од сљедећих категорија:</w:t>
      </w:r>
    </w:p>
    <w:p w14:paraId="3F93AABE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26.20</w:t>
      </w:r>
      <w:r w:rsidRPr="007951A7">
        <w:rPr>
          <w:sz w:val="24"/>
          <w:szCs w:val="24"/>
          <w:lang w:val="en-GB"/>
        </w:rPr>
        <w:t xml:space="preserve"> Производња рачунара и периферне опреме</w:t>
      </w:r>
    </w:p>
    <w:p w14:paraId="1F0A21FA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46.51</w:t>
      </w:r>
      <w:r w:rsidRPr="007951A7">
        <w:rPr>
          <w:sz w:val="24"/>
          <w:szCs w:val="24"/>
          <w:lang w:val="en-GB"/>
        </w:rPr>
        <w:t xml:space="preserve"> Трговина на велико рачунарима, периферном опремом и софтвером </w:t>
      </w:r>
    </w:p>
    <w:p w14:paraId="62C63D53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47.41</w:t>
      </w:r>
      <w:r w:rsidRPr="007951A7">
        <w:rPr>
          <w:sz w:val="24"/>
          <w:szCs w:val="24"/>
          <w:lang w:val="en-GB"/>
        </w:rPr>
        <w:t xml:space="preserve"> Трговина на мало рачунарима, периферним јединицама и софтвером у специјализованим продавницама</w:t>
      </w:r>
    </w:p>
    <w:p w14:paraId="6A2B7A42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58.21</w:t>
      </w:r>
      <w:r w:rsidRPr="007951A7">
        <w:rPr>
          <w:sz w:val="24"/>
          <w:szCs w:val="24"/>
          <w:lang w:val="en-GB"/>
        </w:rPr>
        <w:t xml:space="preserve"> Издавање рачунарских игара</w:t>
      </w:r>
    </w:p>
    <w:p w14:paraId="20FE1F67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58.29</w:t>
      </w:r>
      <w:r w:rsidRPr="007951A7">
        <w:rPr>
          <w:sz w:val="24"/>
          <w:szCs w:val="24"/>
          <w:lang w:val="en-GB"/>
        </w:rPr>
        <w:t xml:space="preserve"> Издавање осталог софтвера</w:t>
      </w:r>
    </w:p>
    <w:p w14:paraId="50077BB2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61.10</w:t>
      </w:r>
      <w:r w:rsidRPr="007951A7">
        <w:rPr>
          <w:sz w:val="24"/>
          <w:szCs w:val="24"/>
          <w:lang w:val="en-GB"/>
        </w:rPr>
        <w:t xml:space="preserve"> Дјелатности жичане телекомуникације</w:t>
      </w:r>
    </w:p>
    <w:p w14:paraId="4A214E3B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61.20</w:t>
      </w:r>
      <w:r w:rsidRPr="007951A7">
        <w:rPr>
          <w:sz w:val="24"/>
          <w:szCs w:val="24"/>
          <w:lang w:val="en-GB"/>
        </w:rPr>
        <w:t xml:space="preserve"> Дјелатности бежичне телекомуникације</w:t>
      </w:r>
    </w:p>
    <w:p w14:paraId="7AC2FCDB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61.90</w:t>
      </w:r>
      <w:r w:rsidRPr="007951A7">
        <w:rPr>
          <w:sz w:val="24"/>
          <w:szCs w:val="24"/>
          <w:lang w:val="en-GB"/>
        </w:rPr>
        <w:t xml:space="preserve"> Остале телекомуникационе дјелатности</w:t>
      </w:r>
    </w:p>
    <w:p w14:paraId="256B4C14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62.01</w:t>
      </w:r>
      <w:r w:rsidRPr="007951A7">
        <w:rPr>
          <w:sz w:val="24"/>
          <w:szCs w:val="24"/>
          <w:lang w:val="en-GB"/>
        </w:rPr>
        <w:t xml:space="preserve"> Рачунарско програмирање </w:t>
      </w:r>
    </w:p>
    <w:p w14:paraId="2052721C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62.02</w:t>
      </w:r>
      <w:r w:rsidRPr="007951A7">
        <w:rPr>
          <w:sz w:val="24"/>
          <w:szCs w:val="24"/>
          <w:lang w:val="en-GB"/>
        </w:rPr>
        <w:t xml:space="preserve"> Дјелатности савјетовања о рачунарима, тј. о рачунарским системима </w:t>
      </w:r>
    </w:p>
    <w:p w14:paraId="15F063A8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62.03</w:t>
      </w:r>
      <w:r w:rsidRPr="007951A7">
        <w:rPr>
          <w:sz w:val="24"/>
          <w:szCs w:val="24"/>
          <w:lang w:val="en-GB"/>
        </w:rPr>
        <w:t xml:space="preserve"> Управљање рачунарском опремом и системом </w:t>
      </w:r>
    </w:p>
    <w:p w14:paraId="422BE272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62.09</w:t>
      </w:r>
      <w:r w:rsidRPr="007951A7">
        <w:rPr>
          <w:sz w:val="24"/>
          <w:szCs w:val="24"/>
          <w:lang w:val="en-GB"/>
        </w:rPr>
        <w:t xml:space="preserve"> Остале услужне дјелатности које се односе на информационе технологије и рачунаре</w:t>
      </w:r>
    </w:p>
    <w:p w14:paraId="289B1505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63.11</w:t>
      </w:r>
      <w:r w:rsidRPr="007951A7">
        <w:rPr>
          <w:sz w:val="24"/>
          <w:szCs w:val="24"/>
          <w:lang w:val="en-GB"/>
        </w:rPr>
        <w:t xml:space="preserve"> Обрада података, хостинг и припадајуће дјелатности </w:t>
      </w:r>
    </w:p>
    <w:p w14:paraId="60821FFB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63.12</w:t>
      </w:r>
      <w:r w:rsidRPr="007951A7">
        <w:rPr>
          <w:sz w:val="24"/>
          <w:szCs w:val="24"/>
          <w:lang w:val="en-GB"/>
        </w:rPr>
        <w:t xml:space="preserve"> Интернетски портал</w:t>
      </w:r>
    </w:p>
    <w:p w14:paraId="7B11BEBD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b/>
          <w:bCs/>
          <w:sz w:val="24"/>
          <w:szCs w:val="24"/>
          <w:lang w:val="en-GB"/>
        </w:rPr>
        <w:t>92.00</w:t>
      </w:r>
      <w:r w:rsidRPr="007951A7">
        <w:rPr>
          <w:sz w:val="24"/>
          <w:szCs w:val="24"/>
          <w:lang w:val="en-GB"/>
        </w:rPr>
        <w:t xml:space="preserve"> Дјелатности коцкања и клађења</w:t>
      </w:r>
    </w:p>
    <w:p w14:paraId="72CF61B4" w14:textId="77777777" w:rsidR="007951A7" w:rsidRPr="007951A7" w:rsidRDefault="007951A7" w:rsidP="007951A7">
      <w:pPr>
        <w:spacing w:after="0"/>
        <w:jc w:val="both"/>
        <w:rPr>
          <w:sz w:val="24"/>
          <w:szCs w:val="24"/>
          <w:lang w:val="en-GB"/>
        </w:rPr>
      </w:pPr>
      <w:r w:rsidRPr="007951A7">
        <w:rPr>
          <w:sz w:val="24"/>
          <w:szCs w:val="24"/>
          <w:lang w:val="en-GB"/>
        </w:rPr>
        <w:t>………  Остали (43.99, 72.19, 18.20, 46.69)</w:t>
      </w:r>
      <w:r w:rsidRPr="007951A7">
        <w:rPr>
          <w:sz w:val="24"/>
          <w:szCs w:val="24"/>
          <w:lang w:val="en-GB"/>
        </w:rPr>
        <w:tab/>
      </w:r>
    </w:p>
    <w:p w14:paraId="606F1116" w14:textId="77777777" w:rsidR="007951A7" w:rsidRDefault="007951A7" w:rsidP="00575252">
      <w:pPr>
        <w:spacing w:after="0"/>
        <w:jc w:val="both"/>
        <w:rPr>
          <w:sz w:val="24"/>
          <w:szCs w:val="24"/>
          <w:lang w:val="en-GB"/>
        </w:rPr>
      </w:pPr>
    </w:p>
    <w:p w14:paraId="4BF26105" w14:textId="4699069B" w:rsidR="00A04037" w:rsidRPr="003C7340" w:rsidRDefault="00A04037" w:rsidP="000B0031">
      <w:pPr>
        <w:pStyle w:val="Heading2"/>
        <w:shd w:val="clear" w:color="auto" w:fill="D9D9D9" w:themeFill="background1" w:themeFillShade="D9"/>
        <w:spacing w:line="276" w:lineRule="auto"/>
        <w:jc w:val="both"/>
        <w:rPr>
          <w:rFonts w:asciiTheme="minorHAnsi" w:hAnsiTheme="minorHAnsi" w:cstheme="minorHAnsi"/>
          <w:sz w:val="28"/>
          <w:szCs w:val="28"/>
          <w:lang w:val="de-DE"/>
        </w:rPr>
      </w:pPr>
      <w:r w:rsidRPr="0048755E">
        <w:rPr>
          <w:rFonts w:asciiTheme="minorHAnsi" w:hAnsiTheme="minorHAnsi" w:cstheme="minorHAnsi"/>
          <w:sz w:val="28"/>
          <w:szCs w:val="28"/>
          <w:lang w:val="sr-Cyrl-BA"/>
        </w:rPr>
        <w:t>1.</w:t>
      </w:r>
      <w:r w:rsidRPr="0048755E">
        <w:rPr>
          <w:rFonts w:asciiTheme="minorHAnsi" w:hAnsiTheme="minorHAnsi" w:cstheme="minorHAnsi"/>
          <w:sz w:val="28"/>
          <w:szCs w:val="28"/>
          <w:lang w:val="sr-Latn-RS"/>
        </w:rPr>
        <w:t>3</w:t>
      </w:r>
      <w:r w:rsidRPr="0048755E">
        <w:rPr>
          <w:rFonts w:asciiTheme="minorHAnsi" w:hAnsiTheme="minorHAnsi" w:cstheme="minorHAnsi"/>
          <w:sz w:val="28"/>
          <w:szCs w:val="28"/>
          <w:lang w:val="sr-Cyrl-BA"/>
        </w:rPr>
        <w:t xml:space="preserve">. </w:t>
      </w:r>
      <w:r w:rsidR="007951A7" w:rsidRPr="007951A7">
        <w:rPr>
          <w:rFonts w:asciiTheme="minorHAnsi" w:hAnsiTheme="minorHAnsi" w:cstheme="minorHAnsi"/>
          <w:sz w:val="28"/>
          <w:szCs w:val="28"/>
          <w:lang w:val="sr-Cyrl-BA"/>
        </w:rPr>
        <w:t>Остале методолошке напомене</w:t>
      </w:r>
    </w:p>
    <w:p w14:paraId="35A3C29C" w14:textId="77777777" w:rsidR="007951A7" w:rsidRPr="007951A7" w:rsidRDefault="007951A7" w:rsidP="007951A7">
      <w:pPr>
        <w:pStyle w:val="Pa1"/>
        <w:jc w:val="both"/>
        <w:rPr>
          <w:rStyle w:val="A2"/>
          <w:rFonts w:asciiTheme="minorHAnsi" w:hAnsiTheme="minorHAnsi" w:cstheme="minorHAnsi"/>
          <w:sz w:val="24"/>
          <w:szCs w:val="24"/>
          <w:lang w:val="de-DE"/>
        </w:rPr>
      </w:pPr>
      <w:r w:rsidRPr="007951A7">
        <w:rPr>
          <w:rStyle w:val="A2"/>
          <w:rFonts w:asciiTheme="minorHAnsi" w:hAnsiTheme="minorHAnsi" w:cstheme="minorHAnsi"/>
          <w:sz w:val="24"/>
          <w:szCs w:val="24"/>
          <w:lang w:val="de-DE"/>
        </w:rPr>
        <w:t xml:space="preserve">Полазни критеријум за класификацију предузећа је основна дјелатност под којом су фирме регистроване. То би требала бити дјелатност она у којој предузеће остварује највећи дио промета.  </w:t>
      </w:r>
    </w:p>
    <w:p w14:paraId="666DBCE7" w14:textId="77777777" w:rsidR="007951A7" w:rsidRPr="007951A7" w:rsidRDefault="007951A7" w:rsidP="007951A7">
      <w:pPr>
        <w:pStyle w:val="Pa1"/>
        <w:jc w:val="both"/>
        <w:rPr>
          <w:rStyle w:val="A2"/>
          <w:rFonts w:asciiTheme="minorHAnsi" w:hAnsiTheme="minorHAnsi" w:cstheme="minorHAnsi"/>
          <w:sz w:val="24"/>
          <w:szCs w:val="24"/>
          <w:lang w:val="de-DE"/>
        </w:rPr>
      </w:pPr>
      <w:r w:rsidRPr="007951A7">
        <w:rPr>
          <w:rStyle w:val="A2"/>
          <w:rFonts w:asciiTheme="minorHAnsi" w:hAnsiTheme="minorHAnsi" w:cstheme="minorHAnsi"/>
          <w:sz w:val="24"/>
          <w:szCs w:val="24"/>
          <w:lang w:val="de-DE"/>
        </w:rPr>
        <w:lastRenderedPageBreak/>
        <w:t xml:space="preserve">Међутим, у ИТ сектору у Републици Српској, као и у земљама у окружењу, то често није случај. Често су фирме регистроване под другом шифром дјелатности, у односу на ону у којој остварују највећи дио промета. </w:t>
      </w:r>
    </w:p>
    <w:p w14:paraId="1AF4C8C8" w14:textId="77777777" w:rsidR="007951A7" w:rsidRPr="007951A7" w:rsidRDefault="007951A7" w:rsidP="007951A7">
      <w:pPr>
        <w:pStyle w:val="Pa1"/>
        <w:jc w:val="both"/>
        <w:rPr>
          <w:rStyle w:val="A2"/>
          <w:rFonts w:asciiTheme="minorHAnsi" w:hAnsiTheme="minorHAnsi" w:cstheme="minorHAnsi"/>
          <w:sz w:val="24"/>
          <w:szCs w:val="24"/>
          <w:lang w:val="de-DE"/>
        </w:rPr>
      </w:pPr>
    </w:p>
    <w:p w14:paraId="193C0095" w14:textId="3BC7527C" w:rsidR="007951A7" w:rsidRDefault="007951A7" w:rsidP="007951A7">
      <w:pPr>
        <w:pStyle w:val="Pa1"/>
        <w:spacing w:line="276" w:lineRule="auto"/>
        <w:jc w:val="both"/>
        <w:rPr>
          <w:rStyle w:val="A2"/>
          <w:rFonts w:asciiTheme="minorHAnsi" w:hAnsiTheme="minorHAnsi" w:cstheme="minorHAnsi"/>
          <w:sz w:val="24"/>
          <w:szCs w:val="24"/>
          <w:lang w:val="de-DE"/>
        </w:rPr>
      </w:pPr>
      <w:r w:rsidRPr="007951A7">
        <w:rPr>
          <w:rStyle w:val="A2"/>
          <w:rFonts w:asciiTheme="minorHAnsi" w:hAnsiTheme="minorHAnsi" w:cstheme="minorHAnsi"/>
          <w:sz w:val="24"/>
          <w:szCs w:val="24"/>
          <w:lang w:val="de-DE"/>
        </w:rPr>
        <w:t>ИТ предузећа у овој анализи обухватају сва предузећа која АПИФ-у подносе финансијске извјештаје на годишњем нивоу: друштва са ограниченом одговорношћу, акционарска друштва и предузетнике под горе наведеним шифрама, а чије је сједиште у Републици Српској.</w:t>
      </w:r>
    </w:p>
    <w:p w14:paraId="39668676" w14:textId="2969FE69" w:rsidR="00D02610" w:rsidRPr="0048755E" w:rsidRDefault="00D851EA" w:rsidP="00CD0B96">
      <w:pPr>
        <w:pStyle w:val="Heading1"/>
        <w:keepNext w:val="0"/>
        <w:spacing w:line="276" w:lineRule="auto"/>
        <w:rPr>
          <w:rFonts w:asciiTheme="minorHAnsi" w:hAnsiTheme="minorHAnsi" w:cstheme="minorHAnsi"/>
          <w:sz w:val="32"/>
          <w:szCs w:val="32"/>
        </w:rPr>
      </w:pPr>
      <w:r w:rsidRPr="00D851EA">
        <w:rPr>
          <w:rFonts w:asciiTheme="minorHAnsi" w:hAnsiTheme="minorHAnsi" w:cstheme="minorHAnsi"/>
          <w:sz w:val="32"/>
          <w:szCs w:val="32"/>
        </w:rPr>
        <w:t>ПРЕГЛЕД ЦЈЕЛОКУПНОГ ИКТ СЕКТОРА</w:t>
      </w:r>
    </w:p>
    <w:p w14:paraId="2D4137C2" w14:textId="66C25ED4" w:rsidR="00614035" w:rsidRPr="00D73761" w:rsidRDefault="00256EA4" w:rsidP="00720966">
      <w:pPr>
        <w:pStyle w:val="Heading2"/>
        <w:shd w:val="clear" w:color="auto" w:fill="D9D9D9" w:themeFill="background1" w:themeFillShade="D9"/>
        <w:spacing w:line="276" w:lineRule="auto"/>
        <w:rPr>
          <w:rFonts w:asciiTheme="minorHAnsi" w:hAnsiTheme="minorHAnsi" w:cstheme="minorHAnsi"/>
          <w:sz w:val="28"/>
          <w:szCs w:val="28"/>
          <w:lang w:val="sr-Cyrl-BA"/>
        </w:rPr>
      </w:pPr>
      <w:bookmarkStart w:id="4" w:name="_Hlk11621186"/>
      <w:r w:rsidRPr="0048755E">
        <w:rPr>
          <w:rFonts w:asciiTheme="minorHAnsi" w:hAnsiTheme="minorHAnsi" w:cstheme="minorHAnsi"/>
          <w:sz w:val="28"/>
          <w:szCs w:val="28"/>
        </w:rPr>
        <w:t xml:space="preserve">2.1. </w:t>
      </w:r>
      <w:r w:rsidR="00D73761">
        <w:rPr>
          <w:rFonts w:asciiTheme="minorHAnsi" w:hAnsiTheme="minorHAnsi" w:cstheme="minorHAnsi"/>
          <w:sz w:val="28"/>
          <w:szCs w:val="28"/>
          <w:lang w:val="sr-Cyrl-BA"/>
        </w:rPr>
        <w:t>Број</w:t>
      </w:r>
      <w:r w:rsidR="00A04037" w:rsidRPr="0048755E">
        <w:rPr>
          <w:rFonts w:asciiTheme="minorHAnsi" w:hAnsiTheme="minorHAnsi" w:cstheme="minorHAnsi"/>
          <w:sz w:val="28"/>
          <w:szCs w:val="28"/>
        </w:rPr>
        <w:t xml:space="preserve"> </w:t>
      </w:r>
      <w:r w:rsidR="00D73761">
        <w:rPr>
          <w:rFonts w:asciiTheme="minorHAnsi" w:hAnsiTheme="minorHAnsi" w:cstheme="minorHAnsi"/>
          <w:color w:val="244061" w:themeColor="accent1" w:themeShade="80"/>
          <w:sz w:val="28"/>
          <w:szCs w:val="28"/>
          <w:lang w:val="sr-Cyrl-BA"/>
        </w:rPr>
        <w:t xml:space="preserve">ИКТ </w:t>
      </w:r>
      <w:r w:rsidR="00D73761">
        <w:rPr>
          <w:rFonts w:asciiTheme="minorHAnsi" w:hAnsiTheme="minorHAnsi" w:cstheme="minorHAnsi"/>
          <w:sz w:val="28"/>
          <w:szCs w:val="28"/>
          <w:lang w:val="sr-Cyrl-BA"/>
        </w:rPr>
        <w:t>предузећа</w:t>
      </w:r>
      <w:r w:rsidR="00A04037" w:rsidRPr="0048755E">
        <w:rPr>
          <w:rFonts w:asciiTheme="minorHAnsi" w:hAnsiTheme="minorHAnsi" w:cstheme="minorHAnsi"/>
          <w:sz w:val="28"/>
          <w:szCs w:val="28"/>
        </w:rPr>
        <w:t xml:space="preserve"> </w:t>
      </w:r>
      <w:r w:rsidR="00D73761">
        <w:rPr>
          <w:rFonts w:asciiTheme="minorHAnsi" w:hAnsiTheme="minorHAnsi" w:cstheme="minorHAnsi"/>
          <w:sz w:val="28"/>
          <w:szCs w:val="28"/>
          <w:lang w:val="sr-Cyrl-BA"/>
        </w:rPr>
        <w:t>у</w:t>
      </w:r>
      <w:r w:rsidR="00A04037" w:rsidRPr="0048755E">
        <w:rPr>
          <w:rFonts w:asciiTheme="minorHAnsi" w:hAnsiTheme="minorHAnsi" w:cstheme="minorHAnsi"/>
          <w:sz w:val="28"/>
          <w:szCs w:val="28"/>
        </w:rPr>
        <w:t xml:space="preserve"> </w:t>
      </w:r>
      <w:r w:rsidR="00D73761">
        <w:rPr>
          <w:rFonts w:asciiTheme="minorHAnsi" w:hAnsiTheme="minorHAnsi" w:cstheme="minorHAnsi"/>
          <w:sz w:val="28"/>
          <w:szCs w:val="28"/>
          <w:lang w:val="sr-Cyrl-BA"/>
        </w:rPr>
        <w:t>Републици</w:t>
      </w:r>
      <w:r w:rsidR="00A04037" w:rsidRPr="0048755E">
        <w:rPr>
          <w:rFonts w:asciiTheme="minorHAnsi" w:hAnsiTheme="minorHAnsi" w:cstheme="minorHAnsi"/>
          <w:sz w:val="28"/>
          <w:szCs w:val="28"/>
        </w:rPr>
        <w:t xml:space="preserve"> </w:t>
      </w:r>
      <w:bookmarkEnd w:id="4"/>
      <w:r w:rsidR="00D73761">
        <w:rPr>
          <w:rFonts w:asciiTheme="minorHAnsi" w:hAnsiTheme="minorHAnsi" w:cstheme="minorHAnsi"/>
          <w:sz w:val="28"/>
          <w:szCs w:val="28"/>
          <w:lang w:val="sr-Cyrl-BA"/>
        </w:rPr>
        <w:t>Српској</w:t>
      </w:r>
    </w:p>
    <w:p w14:paraId="4780C4F0" w14:textId="0C913FFA" w:rsidR="00D851EA" w:rsidRDefault="00D851EA" w:rsidP="00A04037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D851EA">
        <w:rPr>
          <w:rFonts w:cs="Calibri"/>
          <w:b/>
          <w:bCs/>
          <w:sz w:val="24"/>
          <w:szCs w:val="24"/>
          <w:lang w:val="de-DE"/>
        </w:rPr>
        <w:t>Табела бр. 1</w:t>
      </w:r>
    </w:p>
    <w:p w14:paraId="3D6AAE6E" w14:textId="5FF8FC67" w:rsidR="00D851EA" w:rsidRDefault="00D851EA" w:rsidP="00A04037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  <w:r w:rsidRPr="00D851EA">
        <w:rPr>
          <w:rFonts w:asciiTheme="minorHAnsi" w:hAnsiTheme="minorHAnsi" w:cstheme="minorHAnsi"/>
          <w:b/>
          <w:sz w:val="24"/>
          <w:szCs w:val="24"/>
          <w:lang w:val="de-DE"/>
        </w:rPr>
        <w:t xml:space="preserve">Број предузећа </w:t>
      </w:r>
      <w:r w:rsidRPr="00D851EA">
        <w:rPr>
          <w:rFonts w:asciiTheme="minorHAnsi" w:hAnsiTheme="minorHAnsi" w:cstheme="minorHAnsi"/>
          <w:bCs/>
          <w:sz w:val="24"/>
          <w:szCs w:val="24"/>
          <w:lang w:val="de-DE"/>
        </w:rPr>
        <w:t>по категоријама у ИКТ сектору Републике Српске, 2014. - 2019.г</w:t>
      </w:r>
    </w:p>
    <w:p w14:paraId="18FE57D3" w14:textId="6DF7D3E8" w:rsidR="00181A25" w:rsidRPr="001A3D3F" w:rsidRDefault="00181A25" w:rsidP="00A04037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tbl>
      <w:tblPr>
        <w:tblW w:w="114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495"/>
        <w:gridCol w:w="1037"/>
        <w:gridCol w:w="1080"/>
        <w:gridCol w:w="1080"/>
        <w:gridCol w:w="990"/>
        <w:gridCol w:w="990"/>
        <w:gridCol w:w="852"/>
      </w:tblGrid>
      <w:tr w:rsidR="00A45F07" w:rsidRPr="00863E63" w14:paraId="42A6D111" w14:textId="681A8F18" w:rsidTr="00247370">
        <w:trPr>
          <w:trHeight w:val="312"/>
          <w:jc w:val="center"/>
        </w:trPr>
        <w:tc>
          <w:tcPr>
            <w:tcW w:w="663" w:type="dxa"/>
            <w:shd w:val="clear" w:color="000000" w:fill="B4C6E7"/>
            <w:noWrap/>
            <w:vAlign w:val="center"/>
            <w:hideMark/>
          </w:tcPr>
          <w:p w14:paraId="554FC10E" w14:textId="759D6618" w:rsidR="00A45F07" w:rsidRPr="00AD4C02" w:rsidRDefault="00AD4C02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495" w:type="dxa"/>
            <w:shd w:val="clear" w:color="000000" w:fill="B4C6E7"/>
            <w:noWrap/>
            <w:vAlign w:val="center"/>
            <w:hideMark/>
          </w:tcPr>
          <w:p w14:paraId="6FAE194A" w14:textId="7EA328F3" w:rsidR="00A45F07" w:rsidRPr="00863E63" w:rsidRDefault="00AD4C02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AD4C02">
              <w:rPr>
                <w:rFonts w:cs="Calibri"/>
                <w:b/>
                <w:bCs/>
                <w:color w:val="000000"/>
                <w:sz w:val="24"/>
                <w:szCs w:val="24"/>
              </w:rPr>
              <w:t>врсте предузећа/година</w:t>
            </w:r>
          </w:p>
        </w:tc>
        <w:tc>
          <w:tcPr>
            <w:tcW w:w="1037" w:type="dxa"/>
            <w:shd w:val="clear" w:color="000000" w:fill="B4C6E7"/>
            <w:noWrap/>
            <w:vAlign w:val="center"/>
            <w:hideMark/>
          </w:tcPr>
          <w:p w14:paraId="050D189C" w14:textId="2067D2F1" w:rsidR="00A45F07" w:rsidRPr="00D851EA" w:rsidRDefault="00A45F07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D851EA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6275BB5D" w14:textId="0220F8EA" w:rsidR="00A45F07" w:rsidRPr="00D851EA" w:rsidRDefault="00A45F07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D851EA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59A1BC72" w14:textId="1E416A93" w:rsidR="00A45F07" w:rsidRPr="00D851EA" w:rsidRDefault="00A45F07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D851EA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2CC73D34" w14:textId="45BD9F18" w:rsidR="00A45F07" w:rsidRPr="00D851EA" w:rsidRDefault="00A45F07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D851EA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7283BAEB" w14:textId="418EC928" w:rsidR="00A45F07" w:rsidRPr="00D851EA" w:rsidRDefault="00A45F07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D851EA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</w:tcPr>
          <w:p w14:paraId="5DF07F08" w14:textId="17F75203" w:rsidR="00A45F07" w:rsidRPr="00D851EA" w:rsidRDefault="00A45F07" w:rsidP="00863E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D851EA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A45F07" w:rsidRPr="00863E63" w14:paraId="437802A8" w14:textId="6E4644A6" w:rsidTr="00EB1621">
        <w:trPr>
          <w:trHeight w:hRule="exact" w:val="505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14AF5138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24CB953B" w14:textId="5E815A68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Производња рачунара и периферне опреме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3128C1A4" w14:textId="77D835D1" w:rsidR="00A45F07" w:rsidRPr="00D432BD" w:rsidRDefault="00A45F07" w:rsidP="00EB162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39975D1" w14:textId="5023575B" w:rsidR="00A45F07" w:rsidRPr="00D432BD" w:rsidRDefault="00A45F07" w:rsidP="00EB162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149801C" w14:textId="4CE0535B" w:rsidR="00A45F07" w:rsidRPr="00D432BD" w:rsidRDefault="00A45F07" w:rsidP="00EB162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BC479F3" w14:textId="4BD49B3D" w:rsidR="00A45F07" w:rsidRPr="00D432BD" w:rsidRDefault="00A45F07" w:rsidP="00EB162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B875FED" w14:textId="5CA1B915" w:rsidR="00A45F07" w:rsidRPr="00D432BD" w:rsidRDefault="00A45F07" w:rsidP="00EB1621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1080" w:type="dxa"/>
          </w:tcPr>
          <w:p w14:paraId="6FB64DB0" w14:textId="77777777" w:rsidR="00FB7274" w:rsidRDefault="00FB7274" w:rsidP="00FB7274">
            <w:pPr>
              <w:spacing w:after="0" w:line="240" w:lineRule="auto"/>
              <w:rPr>
                <w:rFonts w:cs="Calibri"/>
              </w:rPr>
            </w:pPr>
          </w:p>
          <w:p w14:paraId="0FB2B661" w14:textId="1078152B" w:rsidR="00FB7274" w:rsidRDefault="00FB7274" w:rsidP="00FB7274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      16</w:t>
            </w:r>
          </w:p>
          <w:p w14:paraId="7B5DC731" w14:textId="3FCF5312" w:rsidR="00A45F07" w:rsidRDefault="003B0FAC" w:rsidP="00FB7274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16</w:t>
            </w:r>
          </w:p>
          <w:p w14:paraId="18C47FFB" w14:textId="3925D4B4" w:rsidR="003B0FAC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45F07" w:rsidRPr="00863E63" w14:paraId="6405594E" w14:textId="456E7469" w:rsidTr="00EB1621">
        <w:trPr>
          <w:trHeight w:hRule="exact" w:val="567"/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6E0AAEBC" w14:textId="1DB374DD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2ADE5BFB" w14:textId="5985AA66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Трговина на велико рачунарима, периферном опремом и софтвером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2F7B856D" w14:textId="7985582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0BA66E3" w14:textId="5E46C95B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A09E675" w14:textId="2137C5D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8DB0818" w14:textId="656565B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5D268A5" w14:textId="315DC78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28</w:t>
            </w:r>
          </w:p>
        </w:tc>
        <w:tc>
          <w:tcPr>
            <w:tcW w:w="1080" w:type="dxa"/>
            <w:vAlign w:val="bottom"/>
          </w:tcPr>
          <w:p w14:paraId="3974AAC6" w14:textId="1BF5B9E7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30</w:t>
            </w:r>
          </w:p>
        </w:tc>
      </w:tr>
      <w:tr w:rsidR="00A45F07" w:rsidRPr="00863E63" w14:paraId="5E09753F" w14:textId="4BC84479" w:rsidTr="00EB1621">
        <w:trPr>
          <w:trHeight w:hRule="exact" w:val="567"/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C3FFD99" w14:textId="2472D39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7DF09E82" w14:textId="6FC73559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12FDEFD1" w14:textId="5244E5F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2E5F1E1" w14:textId="53035A76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A7D0D1F" w14:textId="492FD2B0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A6D2391" w14:textId="3B87D136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7FA728D" w14:textId="7C5C639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1080" w:type="dxa"/>
            <w:vAlign w:val="center"/>
          </w:tcPr>
          <w:p w14:paraId="4745EF70" w14:textId="77777777" w:rsidR="00EB1621" w:rsidRDefault="00EB1621" w:rsidP="00EB1621">
            <w:pPr>
              <w:spacing w:after="0" w:line="240" w:lineRule="auto"/>
              <w:jc w:val="center"/>
              <w:rPr>
                <w:rFonts w:cs="Calibri"/>
              </w:rPr>
            </w:pPr>
          </w:p>
          <w:p w14:paraId="4FD01FFF" w14:textId="64A273EB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14</w:t>
            </w:r>
          </w:p>
          <w:p w14:paraId="5CF7A7ED" w14:textId="2DB9E698" w:rsidR="003B0FAC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A45F07" w:rsidRPr="00863E63" w14:paraId="5980CEA1" w14:textId="23F2245D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2BE3CCA0" w14:textId="2E8D54DD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5D2DEEB0" w14:textId="3106FBA1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Издавање рачунарских игара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462ACA9A" w14:textId="10F32468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2AB48AA" w14:textId="538080B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00F8FFB" w14:textId="65939AA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0134B27" w14:textId="2BCE949B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F36EF22" w14:textId="232C630D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vAlign w:val="bottom"/>
          </w:tcPr>
          <w:p w14:paraId="1B69C187" w14:textId="7E685E1D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A45F07" w:rsidRPr="00863E63" w14:paraId="1F5CDC38" w14:textId="4332254B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0E71AC09" w14:textId="56772E2F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39E17DCE" w14:textId="2B75F681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Издавање осталог софтвера</w:t>
            </w:r>
          </w:p>
        </w:tc>
        <w:tc>
          <w:tcPr>
            <w:tcW w:w="1037" w:type="dxa"/>
            <w:shd w:val="clear" w:color="auto" w:fill="auto"/>
            <w:vAlign w:val="bottom"/>
          </w:tcPr>
          <w:p w14:paraId="1AA42BF1" w14:textId="60EC464B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73689CE" w14:textId="4D98BE8E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25161B9" w14:textId="7AC4907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71EF7C2" w14:textId="6259C390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  <w:r w:rsidR="00F41CDB">
              <w:rPr>
                <w:rFonts w:cs="Calibri"/>
              </w:rPr>
              <w:t>7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A13A990" w14:textId="39BF93A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1080" w:type="dxa"/>
            <w:vAlign w:val="bottom"/>
          </w:tcPr>
          <w:p w14:paraId="75CD927F" w14:textId="7073E622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</w:tr>
      <w:tr w:rsidR="00A45F07" w:rsidRPr="00863E63" w14:paraId="592A3AC4" w14:textId="6A7A13AF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3D83EA2E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08BBAB93" w14:textId="75BADE71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Дјелатности жичане телекомуникације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22B1D71C" w14:textId="00F62C6D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B960333" w14:textId="166BEA7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5056D94" w14:textId="46A1B19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C49AD7F" w14:textId="38E01CC9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19195BC" w14:textId="5770494E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1080" w:type="dxa"/>
            <w:vAlign w:val="bottom"/>
          </w:tcPr>
          <w:p w14:paraId="68522306" w14:textId="168E01D9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</w:tr>
      <w:tr w:rsidR="00A45F07" w:rsidRPr="00863E63" w14:paraId="59D3F856" w14:textId="32168016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441D5981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34FF7DB6" w14:textId="07B1480D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Дјелатности бежичне телекомуникације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48866C69" w14:textId="1D3CEF5D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7F9C1F2" w14:textId="2E0C4E4D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3925DE4" w14:textId="7F21C771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128F321" w14:textId="1E9BFB7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B042A35" w14:textId="14F447CE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1080" w:type="dxa"/>
            <w:vAlign w:val="bottom"/>
          </w:tcPr>
          <w:p w14:paraId="243C9CD8" w14:textId="0047B8E1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</w:tr>
      <w:tr w:rsidR="00A45F07" w:rsidRPr="00863E63" w14:paraId="70469A98" w14:textId="4459BD92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33EAE737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55B4F901" w14:textId="551F276A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Остале телекомуникационе дјелатности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1AC174E8" w14:textId="37E0AB7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AAE9E15" w14:textId="3D99314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7F34F23" w14:textId="104F3C6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C2FE4CD" w14:textId="1A69F392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4698CAD" w14:textId="5FEAF2D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080" w:type="dxa"/>
            <w:vAlign w:val="bottom"/>
          </w:tcPr>
          <w:p w14:paraId="41CA5F3C" w14:textId="50495A2E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 w:rsidRPr="00F41CDB">
              <w:rPr>
                <w:rFonts w:cs="Calibri"/>
              </w:rPr>
              <w:t>10</w:t>
            </w:r>
          </w:p>
        </w:tc>
      </w:tr>
      <w:tr w:rsidR="00A45F07" w:rsidRPr="00863E63" w14:paraId="1BB585A6" w14:textId="0BB4486F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5FA59993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6F018D04" w14:textId="7DB545AA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Рачунарско програмирање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298BD2E2" w14:textId="67F9B94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57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425E876" w14:textId="6CB677B1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D53F831" w14:textId="2C8A7122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9655D6C" w14:textId="178AEDA4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0BDC82F" w14:textId="5FEEADBB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95</w:t>
            </w:r>
          </w:p>
        </w:tc>
        <w:tc>
          <w:tcPr>
            <w:tcW w:w="1080" w:type="dxa"/>
            <w:vAlign w:val="bottom"/>
          </w:tcPr>
          <w:p w14:paraId="1E4B7051" w14:textId="7232B1E3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127</w:t>
            </w:r>
          </w:p>
        </w:tc>
      </w:tr>
      <w:tr w:rsidR="00A45F07" w:rsidRPr="00863E63" w14:paraId="2244C147" w14:textId="4F208A6C" w:rsidTr="00EB1621">
        <w:trPr>
          <w:trHeight w:hRule="exact" w:val="56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1DD4EB3A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0C50D336" w14:textId="0B6AFED8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Дјелатности савјетовања о рачунарима, тј. о рачунарским системима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13C36881" w14:textId="27DFD736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A8CE4F2" w14:textId="0582271F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A37E7B7" w14:textId="06DAD754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DC11C1D" w14:textId="0DD20C74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4606D10" w14:textId="4B202148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080" w:type="dxa"/>
            <w:vAlign w:val="bottom"/>
          </w:tcPr>
          <w:p w14:paraId="2E6B3783" w14:textId="19197838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21</w:t>
            </w:r>
          </w:p>
        </w:tc>
      </w:tr>
      <w:tr w:rsidR="00A45F07" w:rsidRPr="00863E63" w14:paraId="6BFADC87" w14:textId="623D741B" w:rsidTr="00D851EA">
        <w:trPr>
          <w:trHeight w:hRule="exact" w:val="550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42B778B1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139DE51C" w14:textId="28EDF53F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Управљање рачунарском опремом и системом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2B6B2F9A" w14:textId="464D826F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A0DE4E9" w14:textId="3D3A4F9F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213A0CE" w14:textId="7A4279F9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60CB05E" w14:textId="4EAAAC78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FD6BC18" w14:textId="24F11E36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080" w:type="dxa"/>
            <w:vAlign w:val="bottom"/>
          </w:tcPr>
          <w:p w14:paraId="6A9C0FA4" w14:textId="0125B871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</w:tr>
      <w:tr w:rsidR="00A45F07" w:rsidRPr="00863E63" w14:paraId="32553894" w14:textId="0010ECA2" w:rsidTr="00EB1621">
        <w:trPr>
          <w:trHeight w:hRule="exact" w:val="56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11EB11F8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021D125E" w14:textId="4E417EAA" w:rsidR="00A45F07" w:rsidRPr="00D432BD" w:rsidRDefault="00D851EA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1EA">
              <w:rPr>
                <w:rFonts w:asciiTheme="minorHAnsi" w:hAnsiTheme="minorHAnsi" w:cstheme="minorHAnsi"/>
                <w:color w:val="000000"/>
              </w:rPr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30564743" w14:textId="6EBDD14F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8F8A823" w14:textId="27F62A9A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6572C8A" w14:textId="3BC3E7D4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954A4A5" w14:textId="0296D83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F3D00D2" w14:textId="027FDE0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22</w:t>
            </w:r>
          </w:p>
        </w:tc>
        <w:tc>
          <w:tcPr>
            <w:tcW w:w="1080" w:type="dxa"/>
            <w:vAlign w:val="bottom"/>
          </w:tcPr>
          <w:p w14:paraId="2452C577" w14:textId="6089342F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29</w:t>
            </w:r>
          </w:p>
        </w:tc>
      </w:tr>
      <w:tr w:rsidR="00A45F07" w:rsidRPr="00863E63" w14:paraId="2BBA2A32" w14:textId="166E2C11" w:rsidTr="00EB1621">
        <w:trPr>
          <w:trHeight w:hRule="exact" w:val="478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0A6859C4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60485911" w14:textId="40EE2DB9" w:rsidR="00A45F07" w:rsidRPr="00D432BD" w:rsidRDefault="00731A38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731A38">
              <w:rPr>
                <w:rFonts w:asciiTheme="minorHAnsi" w:hAnsiTheme="minorHAnsi" w:cstheme="minorHAnsi"/>
                <w:color w:val="000000"/>
              </w:rPr>
              <w:t>Обрада података, хостинг и припадајуће дјелатности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528DC91A" w14:textId="77FD2951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468C1D0" w14:textId="6118AA8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1E01A75" w14:textId="2B181F1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D63E8CC" w14:textId="1C8F173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CE6C256" w14:textId="49AB357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1080" w:type="dxa"/>
            <w:vAlign w:val="bottom"/>
          </w:tcPr>
          <w:p w14:paraId="1B9D5461" w14:textId="491052C3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</w:tr>
      <w:tr w:rsidR="00A45F07" w:rsidRPr="00863E63" w14:paraId="5F83BB67" w14:textId="7DBADCA9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1FF1888C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1010282C" w14:textId="77A5F4FF" w:rsidR="00A45F07" w:rsidRPr="00D432BD" w:rsidRDefault="00731A38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731A38">
              <w:rPr>
                <w:rFonts w:asciiTheme="minorHAnsi" w:hAnsiTheme="minorHAnsi" w:cstheme="minorHAnsi"/>
                <w:color w:val="000000"/>
              </w:rPr>
              <w:t>Интернетски портали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56E1D422" w14:textId="3F266530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0940660" w14:textId="3050C8A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9C56B8A" w14:textId="5F8E738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5BB5EBA" w14:textId="7D3B361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02DFE5A" w14:textId="2662BC7A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1080" w:type="dxa"/>
            <w:vAlign w:val="bottom"/>
          </w:tcPr>
          <w:p w14:paraId="04B02DEB" w14:textId="1243EED1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</w:tr>
      <w:tr w:rsidR="00A45F07" w:rsidRPr="00863E63" w14:paraId="4406A34A" w14:textId="75DE40D9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  <w:hideMark/>
          </w:tcPr>
          <w:p w14:paraId="5BB95028" w14:textId="77777777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495" w:type="dxa"/>
            <w:shd w:val="clear" w:color="auto" w:fill="auto"/>
            <w:vAlign w:val="center"/>
            <w:hideMark/>
          </w:tcPr>
          <w:p w14:paraId="6F450464" w14:textId="1C6A76A3" w:rsidR="00A45F07" w:rsidRPr="00D432BD" w:rsidRDefault="00731A38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731A38">
              <w:rPr>
                <w:rFonts w:asciiTheme="minorHAnsi" w:hAnsiTheme="minorHAnsi" w:cstheme="minorHAnsi"/>
                <w:color w:val="000000"/>
              </w:rPr>
              <w:t>Дјелатности коцкања и клађења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14:paraId="45C665D1" w14:textId="5EF1216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73CD592" w14:textId="4184F9C1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3DA294B" w14:textId="1336F907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36EE144" w14:textId="6E651D26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FC497F6" w14:textId="29D4DE4E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31</w:t>
            </w:r>
          </w:p>
        </w:tc>
        <w:tc>
          <w:tcPr>
            <w:tcW w:w="1080" w:type="dxa"/>
            <w:vAlign w:val="bottom"/>
          </w:tcPr>
          <w:p w14:paraId="6A6AB2AD" w14:textId="116B6109" w:rsidR="00A45F07" w:rsidRDefault="003B0FAC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33</w:t>
            </w:r>
          </w:p>
        </w:tc>
      </w:tr>
      <w:tr w:rsidR="00A45F07" w:rsidRPr="00863E63" w14:paraId="0A3A5753" w14:textId="1A557BC7" w:rsidTr="00EB1621">
        <w:trPr>
          <w:trHeight w:hRule="exact" w:val="397"/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23725DED" w14:textId="0BF2C780" w:rsidR="00A45F07" w:rsidRPr="00D432BD" w:rsidRDefault="00A45F07" w:rsidP="008A27D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495" w:type="dxa"/>
            <w:shd w:val="clear" w:color="auto" w:fill="auto"/>
            <w:vAlign w:val="center"/>
          </w:tcPr>
          <w:p w14:paraId="758A110E" w14:textId="37CA9154" w:rsidR="00A45F07" w:rsidRPr="00D432BD" w:rsidRDefault="00731A38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731A38">
              <w:rPr>
                <w:rFonts w:asciiTheme="minorHAnsi" w:hAnsiTheme="minorHAnsi" w:cstheme="minorHAnsi"/>
                <w:color w:val="000000"/>
              </w:rPr>
              <w:t>Остало</w:t>
            </w:r>
          </w:p>
        </w:tc>
        <w:tc>
          <w:tcPr>
            <w:tcW w:w="1037" w:type="dxa"/>
            <w:shd w:val="clear" w:color="auto" w:fill="auto"/>
            <w:vAlign w:val="bottom"/>
          </w:tcPr>
          <w:p w14:paraId="4CBD3C9F" w14:textId="38A4A9FA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2CB8764" w14:textId="16D934DE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515C2D3" w14:textId="698A7ADE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EDFD4AB" w14:textId="75900104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BEE90EA" w14:textId="4FC01D95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080" w:type="dxa"/>
            <w:vAlign w:val="bottom"/>
          </w:tcPr>
          <w:p w14:paraId="5C7A4E78" w14:textId="021DA1B0" w:rsidR="00A45F07" w:rsidRDefault="00AC6A59" w:rsidP="00EB1621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</w:tr>
      <w:tr w:rsidR="00A45F07" w:rsidRPr="00863E63" w14:paraId="33B5F99C" w14:textId="5B212EE1" w:rsidTr="00942B39">
        <w:trPr>
          <w:trHeight w:hRule="exact" w:val="567"/>
          <w:jc w:val="center"/>
        </w:trPr>
        <w:tc>
          <w:tcPr>
            <w:tcW w:w="663" w:type="dxa"/>
            <w:shd w:val="clear" w:color="auto" w:fill="B8CCE4" w:themeFill="accent1" w:themeFillTint="66"/>
            <w:vAlign w:val="bottom"/>
            <w:hideMark/>
          </w:tcPr>
          <w:p w14:paraId="4DB32F70" w14:textId="77777777" w:rsidR="00A45F07" w:rsidRPr="00D432BD" w:rsidRDefault="00A45F07" w:rsidP="008A27D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lastRenderedPageBreak/>
              <w:t> </w:t>
            </w:r>
          </w:p>
        </w:tc>
        <w:tc>
          <w:tcPr>
            <w:tcW w:w="4495" w:type="dxa"/>
            <w:shd w:val="clear" w:color="auto" w:fill="B8CCE4" w:themeFill="accent1" w:themeFillTint="66"/>
            <w:vAlign w:val="center"/>
            <w:hideMark/>
          </w:tcPr>
          <w:p w14:paraId="6E2FC88E" w14:textId="5DB4C4D0" w:rsidR="00A45F07" w:rsidRPr="00D432BD" w:rsidRDefault="00FB5199" w:rsidP="008A27D2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B5199">
              <w:rPr>
                <w:rFonts w:asciiTheme="minorHAnsi" w:hAnsiTheme="minorHAnsi" w:cstheme="minorHAnsi"/>
                <w:b/>
                <w:bCs/>
                <w:color w:val="000000"/>
              </w:rPr>
              <w:t>УКУПНО</w:t>
            </w:r>
          </w:p>
        </w:tc>
        <w:tc>
          <w:tcPr>
            <w:tcW w:w="1037" w:type="dxa"/>
            <w:shd w:val="clear" w:color="auto" w:fill="B8CCE4" w:themeFill="accent1" w:themeFillTint="66"/>
            <w:vAlign w:val="center"/>
            <w:hideMark/>
          </w:tcPr>
          <w:p w14:paraId="3A2DECDE" w14:textId="05468B03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222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0EE4CF1A" w14:textId="52A0658D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258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7AE9D2BC" w14:textId="2877247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260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774682A2" w14:textId="345B2F2D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302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670E894B" w14:textId="56BFB11C" w:rsidR="00A45F07" w:rsidRPr="00D432BD" w:rsidRDefault="00A45F07" w:rsidP="00F41CD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300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</w:tcPr>
          <w:p w14:paraId="23104D0D" w14:textId="6EA29446" w:rsidR="00A45F07" w:rsidRDefault="00942B39" w:rsidP="00942B3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34</w:t>
            </w:r>
            <w:r w:rsidR="00AC6A59">
              <w:rPr>
                <w:rFonts w:cs="Calibri"/>
                <w:b/>
                <w:bCs/>
                <w:color w:val="000000"/>
              </w:rPr>
              <w:t>7</w:t>
            </w:r>
          </w:p>
        </w:tc>
      </w:tr>
    </w:tbl>
    <w:p w14:paraId="4C924DEE" w14:textId="6D0EB812" w:rsidR="00A04037" w:rsidRDefault="00A04037" w:rsidP="00A04037">
      <w:pPr>
        <w:rPr>
          <w:lang w:val="en-GB"/>
        </w:rPr>
      </w:pPr>
    </w:p>
    <w:p w14:paraId="68B88066" w14:textId="0922BE9F" w:rsidR="00B93852" w:rsidRDefault="00B93852" w:rsidP="00A04037">
      <w:pPr>
        <w:rPr>
          <w:lang w:val="en-GB"/>
        </w:rPr>
      </w:pPr>
    </w:p>
    <w:p w14:paraId="14F78D04" w14:textId="63BCF8AB" w:rsidR="00B93852" w:rsidRDefault="00B93852" w:rsidP="00A04037">
      <w:pPr>
        <w:rPr>
          <w:lang w:val="en-GB"/>
        </w:rPr>
      </w:pPr>
    </w:p>
    <w:p w14:paraId="639C9781" w14:textId="096D1279" w:rsidR="00591224" w:rsidRDefault="00591224" w:rsidP="00A04037">
      <w:pPr>
        <w:rPr>
          <w:lang w:val="en-GB"/>
        </w:rPr>
      </w:pPr>
    </w:p>
    <w:p w14:paraId="67B8AC5B" w14:textId="77777777" w:rsidR="00515275" w:rsidRDefault="00515275" w:rsidP="00797055">
      <w:pPr>
        <w:jc w:val="both"/>
        <w:rPr>
          <w:lang w:val="en-GB"/>
        </w:rPr>
      </w:pPr>
    </w:p>
    <w:p w14:paraId="32E337D7" w14:textId="4FB9DF90" w:rsidR="00021BA7" w:rsidRDefault="00021BA7" w:rsidP="00797055">
      <w:pPr>
        <w:rPr>
          <w:rFonts w:cs="Calibri"/>
          <w:b/>
          <w:bCs/>
          <w:sz w:val="24"/>
          <w:szCs w:val="24"/>
          <w:lang w:val="en-GB"/>
        </w:rPr>
      </w:pPr>
      <w:r w:rsidRPr="00021BA7">
        <w:rPr>
          <w:rFonts w:cs="Calibri"/>
          <w:b/>
          <w:bCs/>
          <w:sz w:val="24"/>
          <w:szCs w:val="24"/>
          <w:lang w:val="en-GB"/>
        </w:rPr>
        <w:t>Графикон бр. 1</w:t>
      </w:r>
    </w:p>
    <w:p w14:paraId="28C2646A" w14:textId="04F78C87" w:rsidR="00021BA7" w:rsidRPr="00850079" w:rsidRDefault="00021BA7" w:rsidP="00797055">
      <w:pPr>
        <w:rPr>
          <w:rFonts w:cs="Calibri"/>
          <w:sz w:val="24"/>
          <w:szCs w:val="24"/>
          <w:lang w:val="en-GB"/>
        </w:rPr>
      </w:pPr>
      <w:r w:rsidRPr="00021BA7">
        <w:rPr>
          <w:rFonts w:cs="Calibri"/>
          <w:b/>
          <w:bCs/>
          <w:sz w:val="24"/>
          <w:szCs w:val="24"/>
          <w:lang w:val="en-GB"/>
        </w:rPr>
        <w:t xml:space="preserve">Укупан број предузећа </w:t>
      </w:r>
      <w:r w:rsidRPr="00850079">
        <w:rPr>
          <w:rFonts w:cs="Calibri"/>
          <w:sz w:val="24"/>
          <w:szCs w:val="24"/>
          <w:lang w:val="en-GB"/>
        </w:rPr>
        <w:t>по годинама</w:t>
      </w:r>
    </w:p>
    <w:p w14:paraId="341F7B32" w14:textId="21268A8F" w:rsidR="00E45D2A" w:rsidRPr="00E45D2A" w:rsidRDefault="00F44AF7" w:rsidP="00E45D2A">
      <w:pPr>
        <w:rPr>
          <w:rFonts w:asciiTheme="minorHAnsi" w:hAnsiTheme="minorHAnsi" w:cstheme="minorHAnsi"/>
          <w:bCs/>
          <w:sz w:val="24"/>
          <w:szCs w:val="24"/>
          <w:lang w:val="de-DE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376966D2" wp14:editId="4C0CD91B">
            <wp:extent cx="5486400" cy="32004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4CF172D" w14:textId="77777777" w:rsidR="00850079" w:rsidRPr="00850079" w:rsidRDefault="00850079" w:rsidP="00850079">
      <w:pPr>
        <w:jc w:val="both"/>
        <w:rPr>
          <w:rFonts w:cs="Calibri"/>
          <w:sz w:val="24"/>
          <w:szCs w:val="24"/>
          <w:lang w:val="de-DE"/>
        </w:rPr>
      </w:pPr>
      <w:r w:rsidRPr="00850079">
        <w:rPr>
          <w:rFonts w:cs="Calibri"/>
          <w:sz w:val="24"/>
          <w:szCs w:val="24"/>
          <w:lang w:val="de-DE"/>
        </w:rPr>
        <w:t>Из горњег графикона се види да је укупан број предузећа доживио просјечан годишњи раст од 9,34% у претходном шестогодишњем периоду.</w:t>
      </w:r>
    </w:p>
    <w:p w14:paraId="37B8E52D" w14:textId="77777777" w:rsidR="00850079" w:rsidRPr="00850079" w:rsidRDefault="00850079" w:rsidP="00850079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850079">
        <w:rPr>
          <w:rFonts w:cs="Calibri"/>
          <w:b/>
          <w:bCs/>
          <w:sz w:val="24"/>
          <w:szCs w:val="24"/>
          <w:lang w:val="de-DE"/>
        </w:rPr>
        <w:t>Графикон бр. 2</w:t>
      </w:r>
    </w:p>
    <w:p w14:paraId="1A472D7A" w14:textId="4B3CC24B" w:rsidR="00850079" w:rsidRDefault="00850079" w:rsidP="00850079">
      <w:pPr>
        <w:jc w:val="both"/>
        <w:rPr>
          <w:rFonts w:cs="Calibri"/>
          <w:sz w:val="24"/>
          <w:szCs w:val="24"/>
          <w:lang w:val="de-DE"/>
        </w:rPr>
      </w:pPr>
      <w:r w:rsidRPr="00850079">
        <w:rPr>
          <w:rFonts w:cs="Calibri"/>
          <w:b/>
          <w:bCs/>
          <w:sz w:val="24"/>
          <w:szCs w:val="24"/>
          <w:lang w:val="de-DE"/>
        </w:rPr>
        <w:t>Број предузећа</w:t>
      </w:r>
      <w:r w:rsidRPr="00850079">
        <w:rPr>
          <w:rFonts w:cs="Calibri"/>
          <w:sz w:val="24"/>
          <w:szCs w:val="24"/>
          <w:lang w:val="de-DE"/>
        </w:rPr>
        <w:t xml:space="preserve"> по категоријама</w:t>
      </w:r>
    </w:p>
    <w:p w14:paraId="5988E7F6" w14:textId="7D8B0208" w:rsidR="00603B89" w:rsidRPr="008A27D2" w:rsidRDefault="003E1D53" w:rsidP="00797055">
      <w:pPr>
        <w:rPr>
          <w:rFonts w:asciiTheme="minorHAnsi" w:hAnsiTheme="minorHAnsi" w:cstheme="minorHAnsi"/>
          <w:bCs/>
          <w:sz w:val="24"/>
          <w:szCs w:val="24"/>
          <w:lang w:val="de-DE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lastRenderedPageBreak/>
        <w:drawing>
          <wp:inline distT="0" distB="0" distL="0" distR="0" wp14:anchorId="58D9E6E3" wp14:editId="0506F876">
            <wp:extent cx="5486400" cy="320040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147B9D5" w14:textId="0A32316E" w:rsidR="00797055" w:rsidRDefault="00AD4C02" w:rsidP="00D73761">
      <w:pPr>
        <w:jc w:val="both"/>
        <w:rPr>
          <w:noProof/>
        </w:rPr>
      </w:pPr>
      <w:r w:rsidRPr="00AD4C02">
        <w:rPr>
          <w:noProof/>
        </w:rPr>
        <w:t>Из графикона је видљиво да се највећи број предузећа налази у области рачунарског програмирања и сродним дјелатностима (шифре дј. 6201, 6202, 6203 и 6209). У питању су предузећа која се углавном баве давањем софтверских услуга и/или креирањем властитих софтверских рјешења.</w:t>
      </w:r>
    </w:p>
    <w:p w14:paraId="77F7A6AE" w14:textId="38AAF115" w:rsidR="00205BD9" w:rsidRDefault="00AD4C02" w:rsidP="00026C84">
      <w:pPr>
        <w:jc w:val="both"/>
        <w:rPr>
          <w:rFonts w:cs="Calibri"/>
          <w:b/>
          <w:bCs/>
          <w:sz w:val="24"/>
          <w:szCs w:val="24"/>
          <w:lang w:val="en-GB"/>
        </w:rPr>
      </w:pPr>
      <w:r w:rsidRPr="00AD4C02">
        <w:rPr>
          <w:rFonts w:cs="Calibri"/>
          <w:b/>
          <w:bCs/>
          <w:sz w:val="24"/>
          <w:szCs w:val="24"/>
          <w:lang w:val="en-GB"/>
        </w:rPr>
        <w:t>Табела бр. 2</w:t>
      </w:r>
    </w:p>
    <w:p w14:paraId="5DE1A95C" w14:textId="4B982FD9" w:rsidR="00AD4C02" w:rsidRPr="00AD4C02" w:rsidRDefault="00AD4C02" w:rsidP="00026C84">
      <w:pPr>
        <w:jc w:val="both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AD4C02">
        <w:rPr>
          <w:rFonts w:asciiTheme="minorHAnsi" w:hAnsiTheme="minorHAnsi" w:cstheme="minorHAnsi"/>
          <w:b/>
          <w:sz w:val="24"/>
          <w:szCs w:val="24"/>
          <w:lang w:val="de-DE"/>
        </w:rPr>
        <w:t xml:space="preserve">Структура предузећа </w:t>
      </w:r>
      <w:r w:rsidRPr="00AD4C02">
        <w:rPr>
          <w:rFonts w:asciiTheme="minorHAnsi" w:hAnsiTheme="minorHAnsi" w:cstheme="minorHAnsi"/>
          <w:bCs/>
          <w:sz w:val="24"/>
          <w:szCs w:val="24"/>
          <w:lang w:val="de-DE"/>
        </w:rPr>
        <w:t>(%) по категоријама у ИКТ сектору Републике Српске, 2014. - 2019.г</w:t>
      </w:r>
    </w:p>
    <w:p w14:paraId="169C377A" w14:textId="287086CD" w:rsidR="00026C84" w:rsidRPr="001A3D3F" w:rsidRDefault="00026C84" w:rsidP="00026C84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tbl>
      <w:tblPr>
        <w:tblW w:w="110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855"/>
        <w:gridCol w:w="900"/>
        <w:gridCol w:w="881"/>
        <w:gridCol w:w="919"/>
        <w:gridCol w:w="900"/>
        <w:gridCol w:w="881"/>
        <w:gridCol w:w="875"/>
      </w:tblGrid>
      <w:tr w:rsidR="008F3B2F" w:rsidRPr="00863E63" w14:paraId="51A0CDD9" w14:textId="0F813065" w:rsidTr="008F3B2F">
        <w:trPr>
          <w:trHeight w:val="312"/>
          <w:jc w:val="center"/>
        </w:trPr>
        <w:tc>
          <w:tcPr>
            <w:tcW w:w="800" w:type="dxa"/>
            <w:shd w:val="clear" w:color="000000" w:fill="B4C6E7"/>
            <w:noWrap/>
            <w:vAlign w:val="center"/>
            <w:hideMark/>
          </w:tcPr>
          <w:p w14:paraId="02090E7A" w14:textId="7E451772" w:rsidR="008F3B2F" w:rsidRPr="00957DF9" w:rsidRDefault="00957DF9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855" w:type="dxa"/>
            <w:shd w:val="clear" w:color="000000" w:fill="B4C6E7"/>
            <w:noWrap/>
            <w:vAlign w:val="center"/>
            <w:hideMark/>
          </w:tcPr>
          <w:p w14:paraId="307D18EA" w14:textId="44F0CB81" w:rsidR="008F3B2F" w:rsidRPr="00863E63" w:rsidRDefault="00EE244C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EE244C">
              <w:rPr>
                <w:rFonts w:cs="Calibri"/>
                <w:b/>
                <w:bCs/>
                <w:color w:val="000000"/>
                <w:sz w:val="24"/>
                <w:szCs w:val="24"/>
              </w:rPr>
              <w:t>врсте предузећа/година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4A31A47F" w14:textId="08815248" w:rsidR="008F3B2F" w:rsidRPr="00C70861" w:rsidRDefault="008F3B2F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C70861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81" w:type="dxa"/>
            <w:shd w:val="clear" w:color="000000" w:fill="B4C6E7"/>
            <w:noWrap/>
            <w:vAlign w:val="center"/>
            <w:hideMark/>
          </w:tcPr>
          <w:p w14:paraId="6D8084A9" w14:textId="434C2F2A" w:rsidR="008F3B2F" w:rsidRPr="00C70861" w:rsidRDefault="008F3B2F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C70861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19" w:type="dxa"/>
            <w:shd w:val="clear" w:color="000000" w:fill="B4C6E7"/>
            <w:noWrap/>
            <w:vAlign w:val="center"/>
            <w:hideMark/>
          </w:tcPr>
          <w:p w14:paraId="766E3024" w14:textId="6D0CFF83" w:rsidR="008F3B2F" w:rsidRPr="00C70861" w:rsidRDefault="008F3B2F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C70861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7C39D2E1" w14:textId="45C7B87A" w:rsidR="008F3B2F" w:rsidRPr="00C70861" w:rsidRDefault="008F3B2F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C70861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81" w:type="dxa"/>
            <w:shd w:val="clear" w:color="000000" w:fill="B4C6E7"/>
            <w:noWrap/>
            <w:vAlign w:val="center"/>
            <w:hideMark/>
          </w:tcPr>
          <w:p w14:paraId="515C010A" w14:textId="18EAAA82" w:rsidR="008F3B2F" w:rsidRPr="00C70861" w:rsidRDefault="008F3B2F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C70861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81" w:type="dxa"/>
            <w:shd w:val="clear" w:color="000000" w:fill="B4C6E7"/>
          </w:tcPr>
          <w:p w14:paraId="6A2A4DE2" w14:textId="65E0735C" w:rsidR="008F3B2F" w:rsidRPr="00C70861" w:rsidRDefault="001A4C6F" w:rsidP="00A917F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C70861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8F3B2F" w:rsidRPr="00863E63" w14:paraId="265F8F64" w14:textId="4A2A174A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2105E948" w14:textId="4A71C1E5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7AD334C3" w14:textId="0F04246D" w:rsidR="008F3B2F" w:rsidRPr="00863E63" w:rsidRDefault="00957DF9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957DF9">
              <w:rPr>
                <w:rFonts w:cs="Calibri"/>
                <w:color w:val="000000"/>
                <w:sz w:val="24"/>
                <w:szCs w:val="24"/>
              </w:rPr>
              <w:t>Производња рачунара и периферне опреме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39C133B" w14:textId="76291C25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4,95%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59A719C" w14:textId="32FBC358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2,71%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710549D5" w14:textId="352150C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2,69%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2EE5A40" w14:textId="64FAF10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3,97%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3D093C6A" w14:textId="7375B17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4,33%</w:t>
            </w:r>
          </w:p>
        </w:tc>
        <w:tc>
          <w:tcPr>
            <w:tcW w:w="881" w:type="dxa"/>
            <w:vAlign w:val="bottom"/>
          </w:tcPr>
          <w:p w14:paraId="4BCC59E2" w14:textId="486D6BAA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</w:t>
            </w:r>
            <w:r w:rsidR="002E6C8A">
              <w:rPr>
                <w:rFonts w:cs="Calibri"/>
                <w:color w:val="000000"/>
              </w:rPr>
              <w:t>1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5BC5FC55" w14:textId="6EF1A791" w:rsidTr="002A1402">
        <w:trPr>
          <w:trHeight w:val="621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3B0CC3D9" w14:textId="0DBDB826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73C23179" w14:textId="2C6603AA" w:rsidR="008F3B2F" w:rsidRPr="00863E63" w:rsidRDefault="00B365CD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B365CD">
              <w:rPr>
                <w:rFonts w:cs="Calibri"/>
                <w:color w:val="000000"/>
                <w:sz w:val="24"/>
                <w:szCs w:val="24"/>
              </w:rPr>
              <w:t>Трговина на велико рачунарима, периферном опремом и софтвером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BF0E065" w14:textId="02BE81C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13,06%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2DD8331" w14:textId="37D9A2E9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10,47%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66FEDC6B" w14:textId="776D885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10,00%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A5AEB1B" w14:textId="4ACEDAFE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9,60%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CFA5CC6" w14:textId="22E40A83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9,33%</w:t>
            </w:r>
          </w:p>
        </w:tc>
        <w:tc>
          <w:tcPr>
            <w:tcW w:w="881" w:type="dxa"/>
            <w:vAlign w:val="bottom"/>
          </w:tcPr>
          <w:p w14:paraId="47B649C8" w14:textId="24D3B78A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8,6</w:t>
            </w:r>
            <w:r w:rsidR="002E6C8A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03CE7230" w14:textId="0AE0A9B4" w:rsidTr="002A1402">
        <w:trPr>
          <w:trHeight w:val="621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556E3201" w14:textId="00E5AB99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7F812421" w14:textId="7A9EDC1C" w:rsidR="008F3B2F" w:rsidRPr="00863E63" w:rsidRDefault="00E74A42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4A42">
              <w:rPr>
                <w:rFonts w:cs="Calibri"/>
                <w:color w:val="000000"/>
                <w:sz w:val="24"/>
                <w:szCs w:val="24"/>
              </w:rPr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854090A" w14:textId="7DC52033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7,66%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AEB92A2" w14:textId="2A0A8FD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5,81%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6A652E0F" w14:textId="0AF30EA8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6,15%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6A4F427" w14:textId="16A7445D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3,64%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1375BED" w14:textId="6A5BF890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3,67%</w:t>
            </w:r>
          </w:p>
        </w:tc>
        <w:tc>
          <w:tcPr>
            <w:tcW w:w="881" w:type="dxa"/>
            <w:vAlign w:val="bottom"/>
          </w:tcPr>
          <w:p w14:paraId="67DB10BE" w14:textId="2D8FAC5E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4,0</w:t>
            </w:r>
            <w:r w:rsidR="002E6C8A">
              <w:rPr>
                <w:rFonts w:cs="Calibri"/>
                <w:color w:val="000000"/>
              </w:rPr>
              <w:t>3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179E9D36" w14:textId="108104C6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21FF3BCF" w14:textId="4217BC52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57A639A8" w14:textId="3F2A8757" w:rsidR="008F3B2F" w:rsidRPr="00863E63" w:rsidRDefault="00E74A42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4A42">
              <w:rPr>
                <w:rFonts w:cs="Calibri"/>
                <w:color w:val="000000"/>
                <w:sz w:val="24"/>
                <w:szCs w:val="24"/>
              </w:rPr>
              <w:t>Издавање рачунарских игара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EFECA7C" w14:textId="04CE857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0,45%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2FAAB277" w14:textId="0C3ECF28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0,39%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428D5AA5" w14:textId="27D6FED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0,38%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3DB367F" w14:textId="0EB13DEF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BC675B6" w14:textId="1822D663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0,33%</w:t>
            </w:r>
          </w:p>
        </w:tc>
        <w:tc>
          <w:tcPr>
            <w:tcW w:w="881" w:type="dxa"/>
            <w:vAlign w:val="bottom"/>
          </w:tcPr>
          <w:p w14:paraId="40A0DA13" w14:textId="4C8616E7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0,86%</w:t>
            </w:r>
          </w:p>
        </w:tc>
      </w:tr>
      <w:tr w:rsidR="008F3B2F" w:rsidRPr="00863E63" w14:paraId="005E10C5" w14:textId="4D85E234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3B01EF25" w14:textId="7F966A7B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54401FB4" w14:textId="55292AE2" w:rsidR="008F3B2F" w:rsidRPr="00863E63" w:rsidRDefault="00E74A42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4A42">
              <w:rPr>
                <w:rFonts w:cs="Calibri"/>
                <w:color w:val="000000"/>
                <w:sz w:val="24"/>
                <w:szCs w:val="24"/>
              </w:rPr>
              <w:t>Издавање осталог софтвера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B0D1E3F" w14:textId="5EF2158D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4,50%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14E3946" w14:textId="731D1965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4,65%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30F7D280" w14:textId="238237CE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4,62%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2E534873" w14:textId="0233FC6A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5,63%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C0F41D9" w14:textId="52927217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6,00%</w:t>
            </w:r>
          </w:p>
        </w:tc>
        <w:tc>
          <w:tcPr>
            <w:tcW w:w="881" w:type="dxa"/>
            <w:vAlign w:val="bottom"/>
          </w:tcPr>
          <w:p w14:paraId="2443BEF5" w14:textId="1F92F6D5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4,3</w:t>
            </w:r>
            <w:r w:rsidR="002E6C8A">
              <w:rPr>
                <w:rFonts w:cs="Calibri"/>
                <w:color w:val="000000"/>
              </w:rPr>
              <w:t>2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44ABE02F" w14:textId="4996624C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33B5F2CA" w14:textId="15CAD720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66300314" w14:textId="28CA9673" w:rsidR="008F3B2F" w:rsidRPr="00863E63" w:rsidRDefault="00E74A42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4A42">
              <w:rPr>
                <w:rFonts w:cs="Calibri"/>
                <w:color w:val="000000"/>
                <w:sz w:val="24"/>
                <w:szCs w:val="24"/>
              </w:rPr>
              <w:t>Дјелатности жичане телекомуникације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AF2FA5E" w14:textId="5F308E05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8,56%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367BDBC4" w14:textId="7EFDEC74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7,75%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48AAAC18" w14:textId="3894A45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8,08%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698EFE8" w14:textId="646D025A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6,29%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438734B" w14:textId="2F619F9D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6,00%</w:t>
            </w:r>
          </w:p>
        </w:tc>
        <w:tc>
          <w:tcPr>
            <w:tcW w:w="881" w:type="dxa"/>
            <w:vAlign w:val="bottom"/>
          </w:tcPr>
          <w:p w14:paraId="2945D1D5" w14:textId="72DFF54A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</w:t>
            </w:r>
            <w:r w:rsidR="002E6C8A">
              <w:rPr>
                <w:rFonts w:cs="Calibri"/>
                <w:color w:val="000000"/>
              </w:rPr>
              <w:t>7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07DFF662" w14:textId="01A36C4B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10C4400C" w14:textId="0AE429B0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53D9BF16" w14:textId="145AD82A" w:rsidR="008F3B2F" w:rsidRPr="00863E63" w:rsidRDefault="00E74A42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4A42">
              <w:rPr>
                <w:rFonts w:cs="Calibri"/>
                <w:color w:val="000000"/>
                <w:sz w:val="24"/>
                <w:szCs w:val="24"/>
              </w:rPr>
              <w:t>Дјелатности бежичне телекомуникације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38487B5" w14:textId="43AB65B0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3,15%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E5706FD" w14:textId="4F09BCBA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3,10%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1BB408C1" w14:textId="063325CE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3,08%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4C09CDE" w14:textId="2BDB73B4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2,98%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C4ED8CC" w14:textId="1FBDB60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3,00%</w:t>
            </w:r>
          </w:p>
        </w:tc>
        <w:tc>
          <w:tcPr>
            <w:tcW w:w="881" w:type="dxa"/>
            <w:vAlign w:val="bottom"/>
          </w:tcPr>
          <w:p w14:paraId="757E2A05" w14:textId="5A299ECA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2,8</w:t>
            </w:r>
            <w:r w:rsidR="002E6C8A">
              <w:rPr>
                <w:rFonts w:cs="Calibri"/>
                <w:color w:val="000000"/>
              </w:rPr>
              <w:t>8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5FEDFA83" w14:textId="69E6DE04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35FBD323" w14:textId="28EB74D3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18DFAEC6" w14:textId="53AF0EB2" w:rsidR="008F3B2F" w:rsidRPr="00863E63" w:rsidRDefault="00E74A42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E74A42">
              <w:rPr>
                <w:rFonts w:asciiTheme="minorHAnsi" w:hAnsiTheme="minorHAnsi" w:cstheme="minorHAnsi"/>
                <w:color w:val="000000"/>
              </w:rPr>
              <w:t>Остале телекомуникационе дјелатности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840993A" w14:textId="24082C94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2,70%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14321DC" w14:textId="4F3BB516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2,71%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4776BBF4" w14:textId="2B32893E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2,69%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11560F9" w14:textId="2959889A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2,65%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1C36086D" w14:textId="5159BCE3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2,67%</w:t>
            </w:r>
          </w:p>
        </w:tc>
        <w:tc>
          <w:tcPr>
            <w:tcW w:w="881" w:type="dxa"/>
            <w:vAlign w:val="bottom"/>
          </w:tcPr>
          <w:p w14:paraId="58E023C8" w14:textId="4AA35FBA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2,8</w:t>
            </w:r>
            <w:r w:rsidR="002E6C8A">
              <w:rPr>
                <w:rFonts w:cs="Calibri"/>
                <w:color w:val="000000"/>
              </w:rPr>
              <w:t>8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206B83E7" w14:textId="0132F6CC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47B06747" w14:textId="48AC2012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5576FA04" w14:textId="1B059566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Рачунарско програмирање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0624285" w14:textId="52904CCD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25,68%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49EC4B3" w14:textId="02B57115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28,29%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39ED05CF" w14:textId="2BF741FD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28,46%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5049690" w14:textId="10866B2C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32,12%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2C10ED47" w14:textId="5ABA57CE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31,67%</w:t>
            </w:r>
          </w:p>
        </w:tc>
        <w:tc>
          <w:tcPr>
            <w:tcW w:w="881" w:type="dxa"/>
            <w:vAlign w:val="bottom"/>
          </w:tcPr>
          <w:p w14:paraId="1B32A04A" w14:textId="1D2AF54B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36,</w:t>
            </w:r>
            <w:r w:rsidR="002E6C8A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>0%</w:t>
            </w:r>
          </w:p>
        </w:tc>
      </w:tr>
      <w:tr w:rsidR="008F3B2F" w:rsidRPr="00863E63" w14:paraId="4A66C6DA" w14:textId="460F8062" w:rsidTr="002A1402">
        <w:trPr>
          <w:trHeight w:val="621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57AFF6DB" w14:textId="1935B5BD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149E0368" w14:textId="480C29E7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Дјелатности савјетовања о рачунарима, тј. о рачунарским системима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CF56A13" w14:textId="2F4C40BC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4,50%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3DF324B5" w14:textId="3E0F9D7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6,59%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33D40A5F" w14:textId="7FB523B3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6,54%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89EB773" w14:textId="7EE34BB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6,95%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2BF0A7EC" w14:textId="3DA72FF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6,67%</w:t>
            </w:r>
          </w:p>
        </w:tc>
        <w:tc>
          <w:tcPr>
            <w:tcW w:w="881" w:type="dxa"/>
            <w:vAlign w:val="bottom"/>
          </w:tcPr>
          <w:p w14:paraId="5BBCFF19" w14:textId="6A69489E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6,0</w:t>
            </w:r>
            <w:r w:rsidR="002E6C8A">
              <w:rPr>
                <w:rFonts w:cs="Calibri"/>
                <w:color w:val="000000"/>
              </w:rPr>
              <w:t>5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63C5099F" w14:textId="1809810C" w:rsidTr="00674174">
        <w:trPr>
          <w:trHeight w:hRule="exact" w:val="550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63E762EC" w14:textId="2C54333B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lastRenderedPageBreak/>
              <w:t>6203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3ECAEDBF" w14:textId="685BB047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Управљање рачунарском опремом и системом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A0F9574" w14:textId="632BC105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0,90%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12E5272F" w14:textId="1FBAC4A7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0,78%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7C1CF7B5" w14:textId="19C65299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0,77%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E57DF73" w14:textId="195D0B23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0,99%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C2432FF" w14:textId="6C38A4E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1,00%</w:t>
            </w:r>
          </w:p>
        </w:tc>
        <w:tc>
          <w:tcPr>
            <w:tcW w:w="881" w:type="dxa"/>
            <w:vAlign w:val="bottom"/>
          </w:tcPr>
          <w:p w14:paraId="3FA85677" w14:textId="4B9CA52C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0,86%</w:t>
            </w:r>
          </w:p>
        </w:tc>
      </w:tr>
      <w:tr w:rsidR="008F3B2F" w:rsidRPr="00863E63" w14:paraId="243C36F8" w14:textId="4F7DBAB3" w:rsidTr="002A1402">
        <w:trPr>
          <w:trHeight w:val="621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190F0051" w14:textId="24F7CDD1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6F8BD7F3" w14:textId="52D78ECA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2E86BC7" w14:textId="120DD536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8,11%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97B9DB8" w14:textId="57C33089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9,30%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665E48F3" w14:textId="3C66CA56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9,23%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A217974" w14:textId="4C007248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7,62%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13D358E" w14:textId="0561AB96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7,33%</w:t>
            </w:r>
          </w:p>
        </w:tc>
        <w:tc>
          <w:tcPr>
            <w:tcW w:w="881" w:type="dxa"/>
            <w:vAlign w:val="bottom"/>
          </w:tcPr>
          <w:p w14:paraId="25704191" w14:textId="64027423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8,3</w:t>
            </w:r>
            <w:r w:rsidR="002E6C8A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6B677B4A" w14:textId="34A29845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13BA6F13" w14:textId="2AF13D12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855" w:type="dxa"/>
            <w:shd w:val="clear" w:color="auto" w:fill="auto"/>
            <w:vAlign w:val="center"/>
          </w:tcPr>
          <w:p w14:paraId="7243F0C2" w14:textId="4A92EDE1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Обрада података, хостинг и припадајуће дјелатности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3783FE8" w14:textId="193F5BA6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2,70%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73883D2" w14:textId="0AC7165D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3,10%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3E25CF47" w14:textId="45BD7F68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3,08%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B8DB547" w14:textId="14E0C20F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3,31%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16704082" w14:textId="3BDD338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3,33%</w:t>
            </w:r>
          </w:p>
        </w:tc>
        <w:tc>
          <w:tcPr>
            <w:tcW w:w="881" w:type="dxa"/>
            <w:vAlign w:val="bottom"/>
          </w:tcPr>
          <w:p w14:paraId="5CB84E28" w14:textId="0670703D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3,4</w:t>
            </w:r>
            <w:r w:rsidR="002E6C8A">
              <w:rPr>
                <w:rFonts w:cs="Calibri"/>
                <w:color w:val="000000"/>
              </w:rPr>
              <w:t>6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7DDBEC1D" w14:textId="29210EAC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</w:tcPr>
          <w:p w14:paraId="7BF1AB55" w14:textId="114BEF50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855" w:type="dxa"/>
            <w:shd w:val="clear" w:color="auto" w:fill="auto"/>
            <w:vAlign w:val="center"/>
          </w:tcPr>
          <w:p w14:paraId="0146D9FD" w14:textId="3BEAC826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Интернетски портали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6256700" w14:textId="1DE5D3AE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0,45%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33ED254C" w14:textId="4DBB0085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1,94%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2BBC9FBA" w14:textId="6DFF4FDA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1,92%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E486CDC" w14:textId="0AD523B9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2,98%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3B8524A7" w14:textId="7310769B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3,00%</w:t>
            </w:r>
          </w:p>
        </w:tc>
        <w:tc>
          <w:tcPr>
            <w:tcW w:w="881" w:type="dxa"/>
            <w:vAlign w:val="bottom"/>
          </w:tcPr>
          <w:p w14:paraId="743CA8E9" w14:textId="6FED741B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</w:t>
            </w:r>
            <w:r w:rsidR="002E6C8A">
              <w:rPr>
                <w:rFonts w:cs="Calibri"/>
                <w:color w:val="000000"/>
              </w:rPr>
              <w:t>60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7560B03F" w14:textId="66BD791B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35158C48" w14:textId="4C04388A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16B37060" w14:textId="6822B97E" w:rsidR="008F3B2F" w:rsidRPr="00863E63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674174">
              <w:rPr>
                <w:rFonts w:cs="Calibri"/>
                <w:color w:val="000000"/>
                <w:sz w:val="24"/>
                <w:szCs w:val="24"/>
              </w:rPr>
              <w:t>Дјелатности коцкања и клађења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CEAD645" w14:textId="5D07D857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12,16%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582B10E2" w14:textId="4C05717C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10,85%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0733A16C" w14:textId="2701BE36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10,77%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2C44E40" w14:textId="37274C11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9,93%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1FFAD8ED" w14:textId="3DC304FF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10,33%</w:t>
            </w:r>
          </w:p>
        </w:tc>
        <w:tc>
          <w:tcPr>
            <w:tcW w:w="881" w:type="dxa"/>
            <w:vAlign w:val="bottom"/>
          </w:tcPr>
          <w:p w14:paraId="0DDBEB5C" w14:textId="508C1AD2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</w:t>
            </w:r>
            <w:r w:rsidR="002E6C8A">
              <w:rPr>
                <w:rFonts w:cs="Calibri"/>
                <w:color w:val="000000"/>
              </w:rPr>
              <w:t>51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01710C36" w14:textId="24664928" w:rsidTr="002A1402">
        <w:trPr>
          <w:trHeight w:hRule="exact" w:val="397"/>
          <w:jc w:val="center"/>
        </w:trPr>
        <w:tc>
          <w:tcPr>
            <w:tcW w:w="800" w:type="dxa"/>
            <w:shd w:val="clear" w:color="auto" w:fill="auto"/>
            <w:vAlign w:val="center"/>
            <w:hideMark/>
          </w:tcPr>
          <w:p w14:paraId="19564AEA" w14:textId="6A9108C0" w:rsidR="008F3B2F" w:rsidRPr="00863E63" w:rsidRDefault="008F3B2F" w:rsidP="008A27D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855" w:type="dxa"/>
            <w:shd w:val="clear" w:color="auto" w:fill="auto"/>
            <w:vAlign w:val="center"/>
            <w:hideMark/>
          </w:tcPr>
          <w:p w14:paraId="1E84A763" w14:textId="6840B0BD" w:rsidR="008F3B2F" w:rsidRPr="00674174" w:rsidRDefault="00674174" w:rsidP="008A27D2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lang w:val="sr-Cyrl-BA"/>
              </w:rPr>
              <w:t>Остало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216332A" w14:textId="047195C1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0,45%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8B5C6ED" w14:textId="2C8F158F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1,55%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409D1E75" w14:textId="569423F8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1,54%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6A6365C" w14:textId="5E5BAFD7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1,32%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118048AF" w14:textId="02F7E192" w:rsidR="008F3B2F" w:rsidRPr="00863E63" w:rsidRDefault="008F3B2F" w:rsidP="008A27D2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1,33%</w:t>
            </w:r>
          </w:p>
        </w:tc>
        <w:tc>
          <w:tcPr>
            <w:tcW w:w="881" w:type="dxa"/>
            <w:vAlign w:val="bottom"/>
          </w:tcPr>
          <w:p w14:paraId="03113AFB" w14:textId="3DDA322E" w:rsidR="008F3B2F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</w:t>
            </w:r>
            <w:r w:rsidR="002E6C8A">
              <w:rPr>
                <w:rFonts w:cs="Calibri"/>
                <w:color w:val="000000"/>
              </w:rPr>
              <w:t>16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8F3B2F" w:rsidRPr="00863E63" w14:paraId="2EBD0A25" w14:textId="28BAE2BF" w:rsidTr="002A1402">
        <w:trPr>
          <w:trHeight w:val="422"/>
          <w:jc w:val="center"/>
        </w:trPr>
        <w:tc>
          <w:tcPr>
            <w:tcW w:w="800" w:type="dxa"/>
            <w:shd w:val="clear" w:color="auto" w:fill="B8CCE4" w:themeFill="accent1" w:themeFillTint="66"/>
            <w:vAlign w:val="bottom"/>
            <w:hideMark/>
          </w:tcPr>
          <w:p w14:paraId="68EE34A7" w14:textId="77777777" w:rsidR="008F3B2F" w:rsidRPr="00863E63" w:rsidRDefault="008F3B2F" w:rsidP="00026C84">
            <w:pPr>
              <w:spacing w:after="0" w:line="240" w:lineRule="auto"/>
              <w:rPr>
                <w:rFonts w:cs="Calibri"/>
                <w:color w:val="000000"/>
              </w:rPr>
            </w:pP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4855" w:type="dxa"/>
            <w:shd w:val="clear" w:color="auto" w:fill="B8CCE4" w:themeFill="accent1" w:themeFillTint="66"/>
            <w:vAlign w:val="center"/>
            <w:hideMark/>
          </w:tcPr>
          <w:p w14:paraId="1566DDFD" w14:textId="7B4A53A5" w:rsidR="008F3B2F" w:rsidRPr="00674174" w:rsidRDefault="00674174" w:rsidP="00026C84">
            <w:p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УКУПНО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265EE065" w14:textId="2B78B564" w:rsidR="008F3B2F" w:rsidRPr="00863E63" w:rsidRDefault="008F3B2F" w:rsidP="00026C84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100%</w:t>
            </w:r>
          </w:p>
        </w:tc>
        <w:tc>
          <w:tcPr>
            <w:tcW w:w="881" w:type="dxa"/>
            <w:shd w:val="clear" w:color="auto" w:fill="B8CCE4" w:themeFill="accent1" w:themeFillTint="66"/>
            <w:vAlign w:val="center"/>
            <w:hideMark/>
          </w:tcPr>
          <w:p w14:paraId="20D33FFC" w14:textId="5B228306" w:rsidR="008F3B2F" w:rsidRPr="00863E63" w:rsidRDefault="008F3B2F" w:rsidP="00026C84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465EA1">
              <w:rPr>
                <w:rFonts w:cs="Calibri"/>
                <w:color w:val="000000"/>
              </w:rPr>
              <w:t>100%</w:t>
            </w:r>
          </w:p>
        </w:tc>
        <w:tc>
          <w:tcPr>
            <w:tcW w:w="919" w:type="dxa"/>
            <w:shd w:val="clear" w:color="auto" w:fill="B8CCE4" w:themeFill="accent1" w:themeFillTint="66"/>
            <w:vAlign w:val="center"/>
            <w:hideMark/>
          </w:tcPr>
          <w:p w14:paraId="634A7059" w14:textId="43D9F8C2" w:rsidR="008F3B2F" w:rsidRPr="00863E63" w:rsidRDefault="008F3B2F" w:rsidP="00026C84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465EA1">
              <w:rPr>
                <w:rFonts w:cs="Calibri"/>
                <w:color w:val="000000"/>
              </w:rPr>
              <w:t>100%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39C50350" w14:textId="6CB427CD" w:rsidR="008F3B2F" w:rsidRPr="00863E63" w:rsidRDefault="008F3B2F" w:rsidP="00026C84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465EA1">
              <w:rPr>
                <w:rFonts w:cs="Calibri"/>
                <w:color w:val="000000"/>
              </w:rPr>
              <w:t>100%</w:t>
            </w:r>
          </w:p>
        </w:tc>
        <w:tc>
          <w:tcPr>
            <w:tcW w:w="881" w:type="dxa"/>
            <w:shd w:val="clear" w:color="auto" w:fill="B8CCE4" w:themeFill="accent1" w:themeFillTint="66"/>
            <w:vAlign w:val="center"/>
            <w:hideMark/>
          </w:tcPr>
          <w:p w14:paraId="561CED00" w14:textId="6A17BB48" w:rsidR="008F3B2F" w:rsidRPr="00863E63" w:rsidRDefault="008F3B2F" w:rsidP="00026C84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465EA1">
              <w:rPr>
                <w:rFonts w:cs="Calibri"/>
                <w:color w:val="000000"/>
              </w:rPr>
              <w:t>100%</w:t>
            </w:r>
          </w:p>
        </w:tc>
        <w:tc>
          <w:tcPr>
            <w:tcW w:w="881" w:type="dxa"/>
            <w:shd w:val="clear" w:color="auto" w:fill="B8CCE4" w:themeFill="accent1" w:themeFillTint="66"/>
            <w:vAlign w:val="center"/>
          </w:tcPr>
          <w:p w14:paraId="2499849E" w14:textId="389AFC17" w:rsidR="008F3B2F" w:rsidRPr="00465EA1" w:rsidRDefault="007749A8" w:rsidP="002A14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100%</w:t>
            </w:r>
          </w:p>
        </w:tc>
      </w:tr>
    </w:tbl>
    <w:p w14:paraId="42856222" w14:textId="77777777" w:rsidR="00B93852" w:rsidRDefault="00B93852" w:rsidP="00A04037">
      <w:pPr>
        <w:rPr>
          <w:lang w:val="en-GB"/>
        </w:rPr>
      </w:pPr>
    </w:p>
    <w:p w14:paraId="420A8D2D" w14:textId="77777777" w:rsidR="00591224" w:rsidRDefault="00591224" w:rsidP="00A04037">
      <w:pPr>
        <w:rPr>
          <w:b/>
          <w:bCs/>
          <w:lang w:val="de-DE"/>
        </w:rPr>
      </w:pPr>
    </w:p>
    <w:p w14:paraId="2F4F6531" w14:textId="77777777" w:rsidR="00591224" w:rsidRDefault="00591224" w:rsidP="00A04037">
      <w:pPr>
        <w:rPr>
          <w:b/>
          <w:bCs/>
          <w:lang w:val="de-DE"/>
        </w:rPr>
      </w:pPr>
    </w:p>
    <w:p w14:paraId="05C0F610" w14:textId="77777777" w:rsidR="00754295" w:rsidRPr="00754295" w:rsidRDefault="00754295" w:rsidP="00754295">
      <w:pPr>
        <w:rPr>
          <w:b/>
          <w:bCs/>
          <w:lang w:val="de-DE"/>
        </w:rPr>
      </w:pPr>
      <w:r w:rsidRPr="00754295">
        <w:rPr>
          <w:b/>
          <w:bCs/>
          <w:lang w:val="de-DE"/>
        </w:rPr>
        <w:t>Графикон бр. 3</w:t>
      </w:r>
    </w:p>
    <w:p w14:paraId="0BC5C07D" w14:textId="56AC7231" w:rsidR="00591224" w:rsidRDefault="00754295" w:rsidP="00754295">
      <w:pPr>
        <w:rPr>
          <w:b/>
          <w:bCs/>
          <w:lang w:val="de-DE"/>
        </w:rPr>
      </w:pPr>
      <w:r w:rsidRPr="00754295">
        <w:rPr>
          <w:b/>
          <w:bCs/>
          <w:lang w:val="de-DE"/>
        </w:rPr>
        <w:t xml:space="preserve">Учешће броја предузећа </w:t>
      </w:r>
      <w:r w:rsidRPr="00754295">
        <w:rPr>
          <w:lang w:val="de-DE"/>
        </w:rPr>
        <w:t>(%) по дјелатностима</w:t>
      </w:r>
    </w:p>
    <w:p w14:paraId="2B26E103" w14:textId="5C780690" w:rsidR="00205BD9" w:rsidRPr="0081707D" w:rsidRDefault="00205BD9" w:rsidP="00A04037">
      <w:pPr>
        <w:rPr>
          <w:lang w:val="de-DE"/>
        </w:rPr>
      </w:pPr>
      <w:r>
        <w:rPr>
          <w:noProof/>
        </w:rPr>
        <w:drawing>
          <wp:inline distT="0" distB="0" distL="0" distR="0" wp14:anchorId="03A0AF56" wp14:editId="2EED2C23">
            <wp:extent cx="5486400" cy="320040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1922167" w14:textId="3AA35681" w:rsidR="00026C84" w:rsidRDefault="00681743" w:rsidP="00A04037">
      <w:pPr>
        <w:rPr>
          <w:lang w:val="en-GB"/>
        </w:rPr>
      </w:pPr>
      <w:r w:rsidRPr="00681743">
        <w:rPr>
          <w:lang w:val="en-GB"/>
        </w:rPr>
        <w:t>Из графикона је видљиво да највеће учешће у броју предузећа има шифра дјелатности 62.01 Рачунарско програмирање, као и да то учешће из године у годину расте.</w:t>
      </w:r>
    </w:p>
    <w:p w14:paraId="6681DB3F" w14:textId="77777777" w:rsidR="00681743" w:rsidRPr="00681743" w:rsidRDefault="00681743" w:rsidP="00681743">
      <w:pPr>
        <w:jc w:val="both"/>
        <w:rPr>
          <w:rFonts w:cs="Calibri"/>
          <w:b/>
          <w:bCs/>
          <w:sz w:val="24"/>
          <w:szCs w:val="24"/>
          <w:lang w:val="en-GB"/>
        </w:rPr>
      </w:pPr>
      <w:r w:rsidRPr="00681743">
        <w:rPr>
          <w:rFonts w:cs="Calibri"/>
          <w:b/>
          <w:bCs/>
          <w:sz w:val="24"/>
          <w:szCs w:val="24"/>
          <w:lang w:val="en-GB"/>
        </w:rPr>
        <w:t>Табела бр. 3</w:t>
      </w:r>
    </w:p>
    <w:p w14:paraId="12D4F7E0" w14:textId="1EC4EC4F" w:rsidR="00681743" w:rsidRDefault="00681743" w:rsidP="00681743">
      <w:pPr>
        <w:jc w:val="both"/>
        <w:rPr>
          <w:rFonts w:cs="Calibri"/>
          <w:b/>
          <w:bCs/>
          <w:sz w:val="24"/>
          <w:szCs w:val="24"/>
          <w:lang w:val="en-GB"/>
        </w:rPr>
      </w:pPr>
      <w:r w:rsidRPr="00681743">
        <w:rPr>
          <w:rFonts w:cs="Calibri"/>
          <w:b/>
          <w:bCs/>
          <w:sz w:val="24"/>
          <w:szCs w:val="24"/>
          <w:lang w:val="en-GB"/>
        </w:rPr>
        <w:t xml:space="preserve">Број предузећа </w:t>
      </w:r>
      <w:r w:rsidRPr="00681743">
        <w:rPr>
          <w:rFonts w:cs="Calibri"/>
          <w:sz w:val="24"/>
          <w:szCs w:val="24"/>
          <w:lang w:val="en-GB"/>
        </w:rPr>
        <w:t>у ИКТ сектору Републике Српске, по величини, 2014. - 2019.г</w:t>
      </w:r>
    </w:p>
    <w:p w14:paraId="56276640" w14:textId="03AA662C" w:rsidR="00114A90" w:rsidRPr="00181A25" w:rsidRDefault="00114A90" w:rsidP="00114A90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tbl>
      <w:tblPr>
        <w:tblW w:w="112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970"/>
        <w:gridCol w:w="960"/>
        <w:gridCol w:w="960"/>
        <w:gridCol w:w="960"/>
        <w:gridCol w:w="960"/>
        <w:gridCol w:w="960"/>
      </w:tblGrid>
      <w:tr w:rsidR="009C41BD" w:rsidRPr="00863E63" w14:paraId="71637174" w14:textId="2621C2E7" w:rsidTr="009C41BD">
        <w:trPr>
          <w:trHeight w:val="312"/>
          <w:jc w:val="center"/>
        </w:trPr>
        <w:tc>
          <w:tcPr>
            <w:tcW w:w="5490" w:type="dxa"/>
            <w:shd w:val="clear" w:color="000000" w:fill="B4C6E7"/>
            <w:noWrap/>
            <w:vAlign w:val="center"/>
            <w:hideMark/>
          </w:tcPr>
          <w:p w14:paraId="202599E5" w14:textId="439C9547" w:rsidR="009C41BD" w:rsidRPr="00B37546" w:rsidRDefault="00B37546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lastRenderedPageBreak/>
              <w:t>Величина предузећа</w:t>
            </w:r>
            <w:r w:rsidR="009C41BD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970" w:type="dxa"/>
            <w:shd w:val="clear" w:color="000000" w:fill="B4C6E7"/>
            <w:noWrap/>
            <w:vAlign w:val="center"/>
            <w:hideMark/>
          </w:tcPr>
          <w:p w14:paraId="5D8DACC6" w14:textId="4A5E5C53" w:rsidR="009C41BD" w:rsidRPr="00B37546" w:rsidRDefault="009C41BD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B375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1F2A05D1" w14:textId="67293836" w:rsidR="009C41BD" w:rsidRPr="00B37546" w:rsidRDefault="009C41BD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B375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2A2DED42" w14:textId="439F3A64" w:rsidR="009C41BD" w:rsidRPr="00B37546" w:rsidRDefault="009C41BD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B375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3EF3B7A5" w14:textId="01DEAA64" w:rsidR="009C41BD" w:rsidRPr="00B37546" w:rsidRDefault="009C41BD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B375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26D91766" w14:textId="42E58DDD" w:rsidR="009C41BD" w:rsidRPr="00B37546" w:rsidRDefault="009C41BD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B375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</w:tcPr>
          <w:p w14:paraId="783EEED5" w14:textId="7D8DC574" w:rsidR="009C41BD" w:rsidRPr="00B37546" w:rsidRDefault="009C41BD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B375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9C41BD" w:rsidRPr="00863E63" w14:paraId="63362701" w14:textId="215D5632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3616CCD3" w14:textId="28113188" w:rsidR="009C41BD" w:rsidRPr="00681743" w:rsidRDefault="00681743" w:rsidP="00EB5AE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Микро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23BC976A" w14:textId="44532D40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863E63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color w:val="000000"/>
              </w:rPr>
              <w:t>107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5099268" w14:textId="1C1FB8A0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863E63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color w:val="000000"/>
              </w:rPr>
              <w:t>123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B424B8A" w14:textId="6991F1C4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127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958C9F8" w14:textId="1869830D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156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E490AF5" w14:textId="5AEBE022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152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vAlign w:val="center"/>
          </w:tcPr>
          <w:p w14:paraId="14C07689" w14:textId="2A9D4BB8" w:rsidR="009C41BD" w:rsidRDefault="0094289F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284</w:t>
            </w:r>
          </w:p>
        </w:tc>
      </w:tr>
      <w:tr w:rsidR="009C41BD" w:rsidRPr="00863E63" w14:paraId="59C92A5C" w14:textId="36902C5A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569E95BE" w14:textId="0E2746A7" w:rsidR="009C41BD" w:rsidRPr="00681743" w:rsidRDefault="00681743" w:rsidP="00EB5AE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Мала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1CE379C9" w14:textId="4279BAD0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DC3CCBD" w14:textId="3D2EF7AC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863E63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color w:val="000000"/>
              </w:rPr>
              <w:t>102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B925BC2" w14:textId="10D831FE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101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8D6E6EF" w14:textId="6C907D0E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102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7664746" w14:textId="0D910475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105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vAlign w:val="center"/>
          </w:tcPr>
          <w:p w14:paraId="54025694" w14:textId="2F896E7C" w:rsidR="009C41BD" w:rsidRDefault="00F81134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32</w:t>
            </w:r>
          </w:p>
        </w:tc>
      </w:tr>
      <w:tr w:rsidR="009C41BD" w:rsidRPr="00863E63" w14:paraId="26A17BFC" w14:textId="78C05C74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433D123E" w14:textId="09DC26AC" w:rsidR="009C41BD" w:rsidRPr="00B37546" w:rsidRDefault="00681743" w:rsidP="00EB5AE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Сре</w:t>
            </w:r>
            <w:r w:rsidR="00B37546">
              <w:rPr>
                <w:rFonts w:cs="Calibri"/>
                <w:color w:val="000000"/>
                <w:sz w:val="24"/>
                <w:szCs w:val="24"/>
                <w:lang w:val="sr-Cyrl-BA"/>
              </w:rPr>
              <w:t>дња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18F1A4D9" w14:textId="19A4D585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94DE7E3" w14:textId="05915FA8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863E63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color w:val="000000"/>
              </w:rPr>
              <w:t>18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CC594C8" w14:textId="2017AA4C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2E981AB" w14:textId="7DE66D54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3203BC3" w14:textId="24585E67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vAlign w:val="center"/>
          </w:tcPr>
          <w:p w14:paraId="06A7D58A" w14:textId="1C92FF18" w:rsidR="009C41BD" w:rsidRDefault="00F81134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</w:t>
            </w:r>
          </w:p>
        </w:tc>
      </w:tr>
      <w:tr w:rsidR="009C41BD" w:rsidRPr="00863E63" w14:paraId="6AF1EA37" w14:textId="6FB7CB4C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514B64CD" w14:textId="12278248" w:rsidR="009C41BD" w:rsidRPr="00B37546" w:rsidRDefault="00B37546" w:rsidP="00EB5AE3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Велика</w:t>
            </w:r>
          </w:p>
        </w:tc>
        <w:tc>
          <w:tcPr>
            <w:tcW w:w="970" w:type="dxa"/>
            <w:shd w:val="clear" w:color="auto" w:fill="auto"/>
            <w:vAlign w:val="center"/>
            <w:hideMark/>
          </w:tcPr>
          <w:p w14:paraId="5466E496" w14:textId="639FFCA5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A5C3FB6" w14:textId="29527072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863E63">
              <w:rPr>
                <w:rFonts w:cs="Calibri"/>
                <w:color w:val="000000"/>
              </w:rPr>
              <w:t> </w:t>
            </w:r>
            <w:r>
              <w:rPr>
                <w:rFonts w:cs="Calibri"/>
                <w:color w:val="000000"/>
              </w:rPr>
              <w:t>11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004EE34" w14:textId="7D2E9AEA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8330680" w14:textId="4FB2F163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88D2C86" w14:textId="32BC6ED1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</w:t>
            </w:r>
            <w:r w:rsidRPr="00863E63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vAlign w:val="center"/>
          </w:tcPr>
          <w:p w14:paraId="78FF1D57" w14:textId="4E50EC7F" w:rsidR="009C41BD" w:rsidRDefault="00F81134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</w:t>
            </w:r>
          </w:p>
        </w:tc>
      </w:tr>
      <w:tr w:rsidR="009C41BD" w:rsidRPr="00863E63" w14:paraId="78B0E481" w14:textId="6E1580D3" w:rsidTr="00E9378C">
        <w:trPr>
          <w:trHeight w:val="600"/>
          <w:jc w:val="center"/>
        </w:trPr>
        <w:tc>
          <w:tcPr>
            <w:tcW w:w="5490" w:type="dxa"/>
            <w:shd w:val="clear" w:color="auto" w:fill="B8CCE4" w:themeFill="accent1" w:themeFillTint="66"/>
            <w:vAlign w:val="center"/>
            <w:hideMark/>
          </w:tcPr>
          <w:p w14:paraId="484A9559" w14:textId="0D12C4F4" w:rsidR="009C41BD" w:rsidRPr="00B37546" w:rsidRDefault="00B37546" w:rsidP="00EB5AE3">
            <w:p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УКУПНО</w:t>
            </w:r>
          </w:p>
        </w:tc>
        <w:tc>
          <w:tcPr>
            <w:tcW w:w="970" w:type="dxa"/>
            <w:shd w:val="clear" w:color="auto" w:fill="B8CCE4" w:themeFill="accent1" w:themeFillTint="66"/>
            <w:vAlign w:val="center"/>
          </w:tcPr>
          <w:p w14:paraId="70504688" w14:textId="0D5B30F1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222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52AEC006" w14:textId="5C68A2CE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258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15098052" w14:textId="63BFA07F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260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288C90F9" w14:textId="39CBC3B2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302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33A2695D" w14:textId="692E3B23" w:rsidR="009C41BD" w:rsidRPr="00863E63" w:rsidRDefault="009C41BD" w:rsidP="00EB5AE3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300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49FBFFFC" w14:textId="4EFF9869" w:rsidR="009C41BD" w:rsidRDefault="00F81134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  <w:r w:rsidR="0094289F">
              <w:rPr>
                <w:rFonts w:cs="Calibri"/>
                <w:color w:val="000000"/>
              </w:rPr>
              <w:t>47</w:t>
            </w:r>
          </w:p>
        </w:tc>
      </w:tr>
    </w:tbl>
    <w:p w14:paraId="793CB2CC" w14:textId="24E0646E" w:rsidR="00114A90" w:rsidRDefault="00114A90" w:rsidP="00026C84">
      <w:pPr>
        <w:rPr>
          <w:sz w:val="24"/>
          <w:szCs w:val="24"/>
          <w:lang w:val="en-GB"/>
        </w:rPr>
      </w:pPr>
    </w:p>
    <w:p w14:paraId="6453C79F" w14:textId="77777777" w:rsidR="00591224" w:rsidRDefault="00591224" w:rsidP="00114A90">
      <w:pPr>
        <w:jc w:val="both"/>
        <w:rPr>
          <w:rFonts w:cs="Calibri"/>
          <w:b/>
          <w:bCs/>
          <w:sz w:val="24"/>
          <w:szCs w:val="24"/>
          <w:lang w:val="en-GB"/>
        </w:rPr>
      </w:pPr>
    </w:p>
    <w:p w14:paraId="02471894" w14:textId="77777777" w:rsidR="00591224" w:rsidRDefault="00591224" w:rsidP="00114A90">
      <w:pPr>
        <w:jc w:val="both"/>
        <w:rPr>
          <w:rFonts w:cs="Calibri"/>
          <w:b/>
          <w:bCs/>
          <w:sz w:val="24"/>
          <w:szCs w:val="24"/>
          <w:lang w:val="en-GB"/>
        </w:rPr>
      </w:pPr>
    </w:p>
    <w:p w14:paraId="3CD82DA3" w14:textId="77777777" w:rsidR="00AB2A5C" w:rsidRPr="00AB2A5C" w:rsidRDefault="00AB2A5C" w:rsidP="00AB2A5C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AB2A5C">
        <w:rPr>
          <w:rFonts w:cs="Calibri"/>
          <w:b/>
          <w:bCs/>
          <w:sz w:val="24"/>
          <w:szCs w:val="24"/>
          <w:lang w:val="de-DE"/>
        </w:rPr>
        <w:t>Графикон бр. 4</w:t>
      </w:r>
    </w:p>
    <w:p w14:paraId="27FF5A67" w14:textId="4C5B8CDF" w:rsidR="00751613" w:rsidRDefault="00AB2A5C" w:rsidP="00AB2A5C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AB2A5C">
        <w:rPr>
          <w:rFonts w:cs="Calibri"/>
          <w:b/>
          <w:bCs/>
          <w:sz w:val="24"/>
          <w:szCs w:val="24"/>
          <w:lang w:val="de-DE"/>
        </w:rPr>
        <w:t xml:space="preserve">Број предузећа </w:t>
      </w:r>
      <w:r w:rsidRPr="00AB2A5C">
        <w:rPr>
          <w:rFonts w:cs="Calibri"/>
          <w:sz w:val="24"/>
          <w:szCs w:val="24"/>
          <w:lang w:val="de-DE"/>
        </w:rPr>
        <w:t>по величини</w:t>
      </w:r>
    </w:p>
    <w:p w14:paraId="0CD6C0D1" w14:textId="6166FD15" w:rsidR="00EF7438" w:rsidRPr="00591224" w:rsidRDefault="007C7D6E" w:rsidP="00114A90">
      <w:pPr>
        <w:jc w:val="both"/>
        <w:rPr>
          <w:rFonts w:cs="Calibri"/>
          <w:sz w:val="24"/>
          <w:szCs w:val="24"/>
          <w:lang w:val="de-DE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 wp14:anchorId="4707F5A8" wp14:editId="29DA654F">
            <wp:extent cx="5486400" cy="32004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9BE9FB5" w14:textId="130A05CD" w:rsidR="00E87DE3" w:rsidRPr="00AB2A5C" w:rsidRDefault="00AB2A5C" w:rsidP="00114A90">
      <w:pPr>
        <w:jc w:val="both"/>
        <w:rPr>
          <w:rFonts w:cs="Calibri"/>
          <w:sz w:val="24"/>
          <w:szCs w:val="24"/>
          <w:lang w:val="en-GB"/>
        </w:rPr>
      </w:pPr>
      <w:r w:rsidRPr="00AB2A5C">
        <w:rPr>
          <w:rFonts w:cs="Calibri"/>
          <w:sz w:val="24"/>
          <w:szCs w:val="24"/>
          <w:lang w:val="en-GB"/>
        </w:rPr>
        <w:t>Из горњег графикона је видљиво да микро предузећа заузимају далеко највећи удио у броју предузећа. У ИКТ индустрији РС се изградио и већи број малих предузећа, док имамо врло мало средњих и великих фирми. Овај графикон показује да процес претварања микро и малих у средња и велика предузећа тече прилично споро.</w:t>
      </w:r>
    </w:p>
    <w:p w14:paraId="2549F4AB" w14:textId="77777777" w:rsidR="00AB2A5C" w:rsidRPr="00AB2A5C" w:rsidRDefault="00AB2A5C" w:rsidP="00AB2A5C">
      <w:pPr>
        <w:jc w:val="both"/>
        <w:rPr>
          <w:rFonts w:cs="Calibri"/>
          <w:b/>
          <w:bCs/>
          <w:sz w:val="24"/>
          <w:szCs w:val="24"/>
          <w:lang w:val="en-GB"/>
        </w:rPr>
      </w:pPr>
      <w:r w:rsidRPr="00AB2A5C">
        <w:rPr>
          <w:rFonts w:cs="Calibri"/>
          <w:b/>
          <w:bCs/>
          <w:sz w:val="24"/>
          <w:szCs w:val="24"/>
          <w:lang w:val="en-GB"/>
        </w:rPr>
        <w:t>Табела бр. 4</w:t>
      </w:r>
    </w:p>
    <w:p w14:paraId="306F4AE9" w14:textId="213C1BCA" w:rsidR="00E87DE3" w:rsidRPr="00AB2A5C" w:rsidRDefault="00AB2A5C" w:rsidP="00AB2A5C">
      <w:pPr>
        <w:jc w:val="both"/>
        <w:rPr>
          <w:rFonts w:cs="Calibri"/>
          <w:sz w:val="24"/>
          <w:szCs w:val="24"/>
          <w:lang w:val="en-GB"/>
        </w:rPr>
      </w:pPr>
      <w:r w:rsidRPr="00AB2A5C">
        <w:rPr>
          <w:rFonts w:cs="Calibri"/>
          <w:b/>
          <w:bCs/>
          <w:sz w:val="24"/>
          <w:szCs w:val="24"/>
          <w:lang w:val="en-GB"/>
        </w:rPr>
        <w:t xml:space="preserve">Учешће предузећа </w:t>
      </w:r>
      <w:r w:rsidRPr="00AB2A5C">
        <w:rPr>
          <w:rFonts w:cs="Calibri"/>
          <w:sz w:val="24"/>
          <w:szCs w:val="24"/>
          <w:lang w:val="en-GB"/>
        </w:rPr>
        <w:t>(%) у ИКТ сектору Републике Српске, по величини, 2014. - 2019.г</w:t>
      </w:r>
    </w:p>
    <w:p w14:paraId="0654D31A" w14:textId="75F0AEA5" w:rsidR="00114A90" w:rsidRPr="00181A25" w:rsidRDefault="00114A90" w:rsidP="00114A90">
      <w:pPr>
        <w:jc w:val="both"/>
        <w:rPr>
          <w:rFonts w:cs="Calibri"/>
          <w:b/>
          <w:bCs/>
          <w:sz w:val="24"/>
          <w:szCs w:val="24"/>
          <w:lang w:val="en-GB"/>
        </w:rPr>
      </w:pPr>
    </w:p>
    <w:p w14:paraId="7F333A39" w14:textId="5EE402B9" w:rsidR="00114A90" w:rsidRPr="00DF4CD7" w:rsidRDefault="00114A90" w:rsidP="00114A90">
      <w:pPr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tbl>
      <w:tblPr>
        <w:tblW w:w="112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970"/>
        <w:gridCol w:w="960"/>
        <w:gridCol w:w="960"/>
        <w:gridCol w:w="960"/>
        <w:gridCol w:w="960"/>
        <w:gridCol w:w="960"/>
      </w:tblGrid>
      <w:tr w:rsidR="00DF50D7" w:rsidRPr="00863E63" w14:paraId="2AA446CB" w14:textId="5D04BEC6" w:rsidTr="00DF50D7">
        <w:trPr>
          <w:trHeight w:val="312"/>
          <w:jc w:val="center"/>
        </w:trPr>
        <w:tc>
          <w:tcPr>
            <w:tcW w:w="5490" w:type="dxa"/>
            <w:shd w:val="clear" w:color="000000" w:fill="B4C6E7"/>
            <w:noWrap/>
            <w:vAlign w:val="center"/>
            <w:hideMark/>
          </w:tcPr>
          <w:p w14:paraId="6B4D9C3C" w14:textId="70E9CDF3" w:rsidR="00DF50D7" w:rsidRPr="00D73761" w:rsidRDefault="00D73761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величина предузећа</w:t>
            </w:r>
            <w:r w:rsidR="00DF50D7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970" w:type="dxa"/>
            <w:shd w:val="clear" w:color="000000" w:fill="B4C6E7"/>
            <w:noWrap/>
            <w:vAlign w:val="center"/>
            <w:hideMark/>
          </w:tcPr>
          <w:p w14:paraId="1B6F89A2" w14:textId="5442C9D7" w:rsidR="00DF50D7" w:rsidRPr="00AB2A5C" w:rsidRDefault="00DF50D7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AB2A5C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20FFCB9E" w14:textId="19191185" w:rsidR="00DF50D7" w:rsidRPr="00AB2A5C" w:rsidRDefault="00DF50D7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AB2A5C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103335FB" w14:textId="34B3C192" w:rsidR="00DF50D7" w:rsidRPr="00AB2A5C" w:rsidRDefault="00DF50D7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AB2A5C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17AA9FE6" w14:textId="34F9198C" w:rsidR="00DF50D7" w:rsidRPr="00AB2A5C" w:rsidRDefault="00DF50D7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AB2A5C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  <w:noWrap/>
            <w:vAlign w:val="center"/>
            <w:hideMark/>
          </w:tcPr>
          <w:p w14:paraId="07C4F980" w14:textId="21C54BC5" w:rsidR="00DF50D7" w:rsidRPr="00AB2A5C" w:rsidRDefault="00DF50D7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AB2A5C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60" w:type="dxa"/>
            <w:shd w:val="clear" w:color="000000" w:fill="B4C6E7"/>
          </w:tcPr>
          <w:p w14:paraId="1A179B35" w14:textId="6332A0DA" w:rsidR="00DF50D7" w:rsidRPr="00AB2A5C" w:rsidRDefault="00DF50D7" w:rsidP="00EB5AE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AB2A5C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DF50D7" w:rsidRPr="00863E63" w14:paraId="48A9660B" w14:textId="16A9FB9A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7B3CA26C" w14:textId="7FC1CACA" w:rsidR="00DF50D7" w:rsidRPr="00863E63" w:rsidRDefault="00AB2A5C" w:rsidP="00DF4CD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Микро</w:t>
            </w:r>
            <w:r w:rsidR="00DF50D7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70" w:type="dxa"/>
            <w:shd w:val="clear" w:color="auto" w:fill="auto"/>
            <w:vAlign w:val="bottom"/>
            <w:hideMark/>
          </w:tcPr>
          <w:p w14:paraId="603010C7" w14:textId="46E0388D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48,20%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F0092C3" w14:textId="785566C2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48,84%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40B0EF8" w14:textId="58AD4E02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48,85%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74A088C" w14:textId="2B2F2A91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51,66%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36D57F" w14:textId="2878DA37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50,67%</w:t>
            </w:r>
          </w:p>
        </w:tc>
        <w:tc>
          <w:tcPr>
            <w:tcW w:w="960" w:type="dxa"/>
            <w:vAlign w:val="bottom"/>
          </w:tcPr>
          <w:p w14:paraId="1225F108" w14:textId="79E2CA38" w:rsidR="00DF50D7" w:rsidRDefault="00D77682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81,84</w:t>
            </w:r>
            <w:r w:rsidR="00E9378C">
              <w:rPr>
                <w:rFonts w:cs="Calibri"/>
                <w:color w:val="000000"/>
              </w:rPr>
              <w:t>%</w:t>
            </w:r>
          </w:p>
        </w:tc>
      </w:tr>
      <w:tr w:rsidR="00DF50D7" w:rsidRPr="00863E63" w14:paraId="463D91F3" w14:textId="549C6837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25BC860B" w14:textId="77F221F0" w:rsidR="00DF50D7" w:rsidRPr="00AB2A5C" w:rsidRDefault="00AB2A5C" w:rsidP="00DF4CD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Мала</w:t>
            </w:r>
          </w:p>
        </w:tc>
        <w:tc>
          <w:tcPr>
            <w:tcW w:w="970" w:type="dxa"/>
            <w:shd w:val="clear" w:color="auto" w:fill="auto"/>
            <w:vAlign w:val="bottom"/>
            <w:hideMark/>
          </w:tcPr>
          <w:p w14:paraId="4C6F29DD" w14:textId="341E4820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42,79%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FA5E344" w14:textId="0AE64315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39,92%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A0C9BB0" w14:textId="567AFFC5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38,85%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0BDB608" w14:textId="3CE5799F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33,77%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8FD3DEE" w14:textId="6A160615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35,00%</w:t>
            </w:r>
          </w:p>
        </w:tc>
        <w:tc>
          <w:tcPr>
            <w:tcW w:w="960" w:type="dxa"/>
            <w:vAlign w:val="bottom"/>
          </w:tcPr>
          <w:p w14:paraId="0F56FB8C" w14:textId="3639AB02" w:rsidR="00DF50D7" w:rsidRDefault="00D77682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9,22</w:t>
            </w:r>
            <w:r w:rsidR="007D5678">
              <w:rPr>
                <w:rFonts w:cs="Calibri"/>
                <w:color w:val="000000"/>
              </w:rPr>
              <w:t>%</w:t>
            </w:r>
          </w:p>
        </w:tc>
      </w:tr>
      <w:tr w:rsidR="00DF50D7" w:rsidRPr="00863E63" w14:paraId="1BA09ACB" w14:textId="16FCDD1D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431503D9" w14:textId="570265EE" w:rsidR="00DF50D7" w:rsidRPr="00AB2A5C" w:rsidRDefault="00AB2A5C" w:rsidP="00DF4CD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Средња</w:t>
            </w:r>
          </w:p>
        </w:tc>
        <w:tc>
          <w:tcPr>
            <w:tcW w:w="970" w:type="dxa"/>
            <w:shd w:val="clear" w:color="auto" w:fill="auto"/>
            <w:vAlign w:val="bottom"/>
            <w:hideMark/>
          </w:tcPr>
          <w:p w14:paraId="18417D3E" w14:textId="59920E78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5,86%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36E6C19" w14:textId="24398441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6,98%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E35B3E0" w14:textId="2EDE43E3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7,69%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428C70" w14:textId="4C443A1A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10,26%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D128C64" w14:textId="717ABFBE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10,00%</w:t>
            </w:r>
          </w:p>
        </w:tc>
        <w:tc>
          <w:tcPr>
            <w:tcW w:w="960" w:type="dxa"/>
            <w:vAlign w:val="bottom"/>
          </w:tcPr>
          <w:p w14:paraId="7DBB5E4C" w14:textId="1EA3DF6A" w:rsidR="00DF50D7" w:rsidRDefault="007D5678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  <w:r w:rsidR="00D77682">
              <w:rPr>
                <w:rFonts w:cs="Calibri"/>
                <w:color w:val="000000"/>
              </w:rPr>
              <w:t>,34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DF50D7" w:rsidRPr="00863E63" w14:paraId="3920274B" w14:textId="181D95BA" w:rsidTr="00E9378C">
        <w:trPr>
          <w:trHeight w:hRule="exact" w:val="397"/>
          <w:jc w:val="center"/>
        </w:trPr>
        <w:tc>
          <w:tcPr>
            <w:tcW w:w="5490" w:type="dxa"/>
            <w:shd w:val="clear" w:color="auto" w:fill="auto"/>
            <w:vAlign w:val="center"/>
            <w:hideMark/>
          </w:tcPr>
          <w:p w14:paraId="7B5F15A4" w14:textId="62618AC8" w:rsidR="00DF50D7" w:rsidRPr="00AB2A5C" w:rsidRDefault="00AB2A5C" w:rsidP="00DF4CD7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color w:val="000000"/>
                <w:sz w:val="24"/>
                <w:szCs w:val="24"/>
                <w:lang w:val="sr-Cyrl-BA"/>
              </w:rPr>
              <w:t>Велика</w:t>
            </w:r>
          </w:p>
        </w:tc>
        <w:tc>
          <w:tcPr>
            <w:tcW w:w="970" w:type="dxa"/>
            <w:shd w:val="clear" w:color="auto" w:fill="auto"/>
            <w:vAlign w:val="bottom"/>
            <w:hideMark/>
          </w:tcPr>
          <w:p w14:paraId="09CE21C1" w14:textId="5903FFE3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3,15%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F18F40" w14:textId="0A7BE7DD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4,26%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511758D" w14:textId="5446C66B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4,62%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9D759E5" w14:textId="6519BA77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4,30%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5A07E75" w14:textId="2E03C40B" w:rsidR="00DF50D7" w:rsidRPr="00863E63" w:rsidRDefault="00DF50D7" w:rsidP="00DF4CD7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4,33%</w:t>
            </w:r>
          </w:p>
        </w:tc>
        <w:tc>
          <w:tcPr>
            <w:tcW w:w="960" w:type="dxa"/>
            <w:vAlign w:val="bottom"/>
          </w:tcPr>
          <w:p w14:paraId="4205CDD2" w14:textId="0B6F594C" w:rsidR="00DF50D7" w:rsidRDefault="007D5678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</w:t>
            </w:r>
            <w:r w:rsidR="00D77682">
              <w:rPr>
                <w:rFonts w:cs="Calibri"/>
                <w:color w:val="000000"/>
              </w:rPr>
              <w:t>59</w:t>
            </w:r>
            <w:r>
              <w:rPr>
                <w:rFonts w:cs="Calibri"/>
                <w:color w:val="000000"/>
              </w:rPr>
              <w:t>%</w:t>
            </w:r>
          </w:p>
        </w:tc>
      </w:tr>
      <w:tr w:rsidR="00DF50D7" w:rsidRPr="00863E63" w14:paraId="1F2B2FB4" w14:textId="73B5D58A" w:rsidTr="00E9378C">
        <w:trPr>
          <w:trHeight w:val="600"/>
          <w:jc w:val="center"/>
        </w:trPr>
        <w:tc>
          <w:tcPr>
            <w:tcW w:w="5490" w:type="dxa"/>
            <w:shd w:val="clear" w:color="auto" w:fill="B8CCE4" w:themeFill="accent1" w:themeFillTint="66"/>
            <w:vAlign w:val="center"/>
            <w:hideMark/>
          </w:tcPr>
          <w:p w14:paraId="21904B74" w14:textId="065671F4" w:rsidR="00DF50D7" w:rsidRPr="00AB2A5C" w:rsidRDefault="00AB2A5C" w:rsidP="00114A90">
            <w:p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УКУПНО</w:t>
            </w:r>
          </w:p>
        </w:tc>
        <w:tc>
          <w:tcPr>
            <w:tcW w:w="970" w:type="dxa"/>
            <w:shd w:val="clear" w:color="auto" w:fill="B8CCE4" w:themeFill="accent1" w:themeFillTint="66"/>
            <w:vAlign w:val="center"/>
          </w:tcPr>
          <w:p w14:paraId="37AB6780" w14:textId="5DBD9D81" w:rsidR="00DF50D7" w:rsidRPr="00863E63" w:rsidRDefault="00DF50D7" w:rsidP="00114A90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100%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45AE627B" w14:textId="24D9F5C0" w:rsidR="00DF50D7" w:rsidRPr="00863E63" w:rsidRDefault="00DF50D7" w:rsidP="00114A90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D25F1E">
              <w:rPr>
                <w:rFonts w:cs="Calibri"/>
                <w:color w:val="000000"/>
              </w:rPr>
              <w:t>100%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4E04DF60" w14:textId="58B58098" w:rsidR="00DF50D7" w:rsidRPr="00863E63" w:rsidRDefault="00DF50D7" w:rsidP="00114A90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D25F1E">
              <w:rPr>
                <w:rFonts w:cs="Calibri"/>
                <w:color w:val="000000"/>
              </w:rPr>
              <w:t>100%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2BFA45C9" w14:textId="461329C0" w:rsidR="00DF50D7" w:rsidRPr="00863E63" w:rsidRDefault="00DF50D7" w:rsidP="00114A90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D25F1E">
              <w:rPr>
                <w:rFonts w:cs="Calibri"/>
                <w:color w:val="000000"/>
              </w:rPr>
              <w:t>100%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3B53F6AD" w14:textId="68357F1E" w:rsidR="00DF50D7" w:rsidRPr="00863E63" w:rsidRDefault="00DF50D7" w:rsidP="00114A90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  <w:r w:rsidRPr="00D25F1E">
              <w:rPr>
                <w:rFonts w:cs="Calibri"/>
                <w:color w:val="000000"/>
              </w:rPr>
              <w:t>100%</w:t>
            </w:r>
          </w:p>
        </w:tc>
        <w:tc>
          <w:tcPr>
            <w:tcW w:w="960" w:type="dxa"/>
            <w:shd w:val="clear" w:color="auto" w:fill="B8CCE4" w:themeFill="accent1" w:themeFillTint="66"/>
            <w:vAlign w:val="center"/>
          </w:tcPr>
          <w:p w14:paraId="21CE10B0" w14:textId="422032DF" w:rsidR="00DF50D7" w:rsidRPr="00D25F1E" w:rsidRDefault="007D5678" w:rsidP="00E9378C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100%</w:t>
            </w:r>
          </w:p>
        </w:tc>
      </w:tr>
    </w:tbl>
    <w:p w14:paraId="4F7994F8" w14:textId="24E64F10" w:rsidR="00114A90" w:rsidRDefault="00114A90" w:rsidP="00026C84">
      <w:pPr>
        <w:rPr>
          <w:sz w:val="24"/>
          <w:szCs w:val="24"/>
          <w:lang w:val="en-GB"/>
        </w:rPr>
      </w:pPr>
    </w:p>
    <w:p w14:paraId="5A0E7A85" w14:textId="77777777" w:rsidR="00591224" w:rsidRDefault="00591224" w:rsidP="00026C84">
      <w:pPr>
        <w:rPr>
          <w:b/>
          <w:bCs/>
          <w:sz w:val="24"/>
          <w:szCs w:val="24"/>
          <w:lang w:val="de-DE"/>
        </w:rPr>
      </w:pPr>
    </w:p>
    <w:p w14:paraId="605B4A1C" w14:textId="77777777" w:rsidR="003573B4" w:rsidRPr="003573B4" w:rsidRDefault="003573B4" w:rsidP="003573B4">
      <w:pPr>
        <w:rPr>
          <w:b/>
          <w:bCs/>
          <w:sz w:val="24"/>
          <w:szCs w:val="24"/>
          <w:lang w:val="de-DE"/>
        </w:rPr>
      </w:pPr>
      <w:r w:rsidRPr="003573B4">
        <w:rPr>
          <w:b/>
          <w:bCs/>
          <w:sz w:val="24"/>
          <w:szCs w:val="24"/>
          <w:lang w:val="de-DE"/>
        </w:rPr>
        <w:t>Графикон бр. 5</w:t>
      </w:r>
    </w:p>
    <w:p w14:paraId="3273DA9A" w14:textId="2B576580" w:rsidR="00BA0AAC" w:rsidRPr="0081707D" w:rsidRDefault="003573B4" w:rsidP="00026C84">
      <w:pPr>
        <w:rPr>
          <w:b/>
          <w:bCs/>
          <w:sz w:val="24"/>
          <w:szCs w:val="24"/>
          <w:lang w:val="de-DE"/>
        </w:rPr>
      </w:pPr>
      <w:r w:rsidRPr="003573B4">
        <w:rPr>
          <w:b/>
          <w:bCs/>
          <w:sz w:val="24"/>
          <w:szCs w:val="24"/>
          <w:lang w:val="de-DE"/>
        </w:rPr>
        <w:t xml:space="preserve">Учешће предузећа </w:t>
      </w:r>
      <w:r w:rsidRPr="003573B4">
        <w:rPr>
          <w:sz w:val="24"/>
          <w:szCs w:val="24"/>
          <w:lang w:val="de-DE"/>
        </w:rPr>
        <w:t>(%) по величини</w:t>
      </w:r>
    </w:p>
    <w:p w14:paraId="137D54DC" w14:textId="45ADA921" w:rsidR="001863F3" w:rsidRDefault="001863F3" w:rsidP="00026C84">
      <w:pPr>
        <w:rPr>
          <w:sz w:val="24"/>
          <w:szCs w:val="24"/>
          <w:lang w:val="de-DE"/>
        </w:rPr>
      </w:pPr>
      <w:r>
        <w:rPr>
          <w:noProof/>
          <w:sz w:val="24"/>
          <w:szCs w:val="24"/>
        </w:rPr>
        <w:drawing>
          <wp:inline distT="0" distB="0" distL="0" distR="0" wp14:anchorId="323E2105" wp14:editId="3D2A2D7A">
            <wp:extent cx="5486400" cy="32004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3E4E268" w14:textId="5E251641" w:rsidR="00BA0AAC" w:rsidRPr="001367EA" w:rsidRDefault="001367EA" w:rsidP="00911789">
      <w:pPr>
        <w:jc w:val="both"/>
        <w:rPr>
          <w:sz w:val="24"/>
          <w:szCs w:val="24"/>
          <w:lang w:val="sr-Cyrl-BA"/>
        </w:rPr>
      </w:pPr>
      <w:r w:rsidRPr="001367EA">
        <w:rPr>
          <w:sz w:val="24"/>
          <w:szCs w:val="24"/>
          <w:lang w:val="de-DE"/>
        </w:rPr>
        <w:t>Из горњег графикона се види да учешће микро и средњих предузећа лагано расте, учешће малих предузећа благо пада, а број великих предузећа стагнира кроз претходни шестогодишњи период</w:t>
      </w:r>
      <w:r>
        <w:rPr>
          <w:sz w:val="24"/>
          <w:szCs w:val="24"/>
          <w:lang w:val="sr-Cyrl-BA"/>
        </w:rPr>
        <w:t>.</w:t>
      </w:r>
    </w:p>
    <w:p w14:paraId="125E83EA" w14:textId="5220800C" w:rsidR="00DF4CD7" w:rsidRDefault="00DF4CD7" w:rsidP="00026C84">
      <w:pPr>
        <w:rPr>
          <w:sz w:val="24"/>
          <w:szCs w:val="24"/>
          <w:lang w:val="de-DE"/>
        </w:rPr>
      </w:pPr>
    </w:p>
    <w:p w14:paraId="49C53E26" w14:textId="31AFF24E" w:rsidR="00B21BEA" w:rsidRPr="00BA0AAC" w:rsidRDefault="00B21BEA" w:rsidP="00720966">
      <w:pPr>
        <w:shd w:val="clear" w:color="auto" w:fill="D9D9D9" w:themeFill="background1" w:themeFillShade="D9"/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lang w:val="de-DE"/>
        </w:rPr>
      </w:pPr>
      <w:r w:rsidRPr="00BA0AAC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lang w:val="de-DE"/>
        </w:rPr>
        <w:t xml:space="preserve">2.2. </w:t>
      </w:r>
      <w:r w:rsidR="001367EA" w:rsidRPr="001367EA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lang w:val="de-DE"/>
        </w:rPr>
        <w:t>Број запослених</w:t>
      </w:r>
    </w:p>
    <w:p w14:paraId="3A656A64" w14:textId="77777777" w:rsidR="001367EA" w:rsidRDefault="001367EA" w:rsidP="001367EA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1367EA">
        <w:rPr>
          <w:rFonts w:asciiTheme="minorHAnsi" w:hAnsiTheme="minorHAnsi" w:cstheme="minorHAnsi"/>
          <w:b/>
          <w:bCs/>
          <w:sz w:val="24"/>
          <w:szCs w:val="24"/>
          <w:lang w:val="de-DE"/>
        </w:rPr>
        <w:t>Табела бр. 5</w:t>
      </w:r>
    </w:p>
    <w:p w14:paraId="582FE524" w14:textId="361E1055" w:rsidR="001367EA" w:rsidRPr="001367EA" w:rsidRDefault="001367EA" w:rsidP="001367EA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1367EA">
        <w:rPr>
          <w:rFonts w:asciiTheme="minorHAnsi" w:hAnsiTheme="minorHAnsi" w:cstheme="minorHAnsi"/>
          <w:b/>
          <w:bCs/>
          <w:sz w:val="24"/>
          <w:szCs w:val="24"/>
          <w:lang w:val="de-DE"/>
        </w:rPr>
        <w:lastRenderedPageBreak/>
        <w:t xml:space="preserve">Број запослених </w:t>
      </w:r>
      <w:r w:rsidRPr="001367EA">
        <w:rPr>
          <w:rFonts w:asciiTheme="minorHAnsi" w:hAnsiTheme="minorHAnsi" w:cstheme="minorHAnsi"/>
          <w:sz w:val="24"/>
          <w:szCs w:val="24"/>
          <w:lang w:val="de-DE"/>
        </w:rPr>
        <w:t>у ИКТ сектору у Републици Српској, 2014. – 2019.г</w:t>
      </w:r>
    </w:p>
    <w:p w14:paraId="08C2EA0A" w14:textId="03A8F759" w:rsidR="00B21BEA" w:rsidRPr="00BA0AAC" w:rsidRDefault="00B21BEA" w:rsidP="00026C8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7085DEEE" w14:textId="0425B886" w:rsidR="005D7EBA" w:rsidRPr="001A3D3F" w:rsidRDefault="005D7EBA" w:rsidP="00026C84">
      <w:pPr>
        <w:rPr>
          <w:rFonts w:asciiTheme="minorHAnsi" w:hAnsiTheme="minorHAnsi" w:cstheme="minorHAnsi"/>
          <w:sz w:val="24"/>
          <w:szCs w:val="24"/>
          <w:lang w:val="de-DE"/>
        </w:rPr>
      </w:pPr>
    </w:p>
    <w:tbl>
      <w:tblPr>
        <w:tblW w:w="117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5082"/>
        <w:gridCol w:w="1080"/>
        <w:gridCol w:w="1080"/>
        <w:gridCol w:w="881"/>
        <w:gridCol w:w="1009"/>
        <w:gridCol w:w="852"/>
        <w:gridCol w:w="852"/>
      </w:tblGrid>
      <w:tr w:rsidR="003941F1" w:rsidRPr="00863E63" w14:paraId="07B21B02" w14:textId="6EFC39C2" w:rsidTr="005A5333">
        <w:trPr>
          <w:trHeight w:val="312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505E740D" w14:textId="4FEA8B8C" w:rsidR="003941F1" w:rsidRPr="005A5333" w:rsidRDefault="005A5333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5082" w:type="dxa"/>
            <w:shd w:val="clear" w:color="000000" w:fill="B4C6E7"/>
            <w:noWrap/>
            <w:vAlign w:val="center"/>
            <w:hideMark/>
          </w:tcPr>
          <w:p w14:paraId="5296FA9A" w14:textId="5C16DA6D" w:rsidR="003941F1" w:rsidRPr="005A5333" w:rsidRDefault="00911789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рсте предузећа</w:t>
            </w:r>
            <w:r w:rsidR="003941F1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0518C4A9" w14:textId="1EB03079" w:rsidR="003941F1" w:rsidRPr="005A5333" w:rsidRDefault="003941F1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223D2B4A" w14:textId="098B7AE6" w:rsidR="003941F1" w:rsidRPr="005A5333" w:rsidRDefault="003941F1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81" w:type="dxa"/>
            <w:shd w:val="clear" w:color="000000" w:fill="B4C6E7"/>
            <w:noWrap/>
            <w:vAlign w:val="center"/>
            <w:hideMark/>
          </w:tcPr>
          <w:p w14:paraId="1FB26996" w14:textId="77B49E42" w:rsidR="003941F1" w:rsidRPr="005A5333" w:rsidRDefault="003941F1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09" w:type="dxa"/>
            <w:shd w:val="clear" w:color="000000" w:fill="B4C6E7"/>
            <w:noWrap/>
            <w:vAlign w:val="center"/>
            <w:hideMark/>
          </w:tcPr>
          <w:p w14:paraId="1A895FB5" w14:textId="0ECF829A" w:rsidR="003941F1" w:rsidRPr="005A5333" w:rsidRDefault="003941F1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52" w:type="dxa"/>
            <w:shd w:val="clear" w:color="000000" w:fill="B4C6E7"/>
            <w:noWrap/>
            <w:vAlign w:val="center"/>
            <w:hideMark/>
          </w:tcPr>
          <w:p w14:paraId="23296FC8" w14:textId="1B47DE7C" w:rsidR="003941F1" w:rsidRPr="005A5333" w:rsidRDefault="003941F1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52" w:type="dxa"/>
            <w:shd w:val="clear" w:color="000000" w:fill="B4C6E7"/>
          </w:tcPr>
          <w:p w14:paraId="5D40C7FA" w14:textId="35D7C3FC" w:rsidR="003941F1" w:rsidRPr="005A5333" w:rsidRDefault="003941F1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5A5333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3941F1" w:rsidRPr="00863E63" w14:paraId="2C13B579" w14:textId="1944AF71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6C2DCEA" w14:textId="77777777" w:rsidR="003941F1" w:rsidRPr="00D432BD" w:rsidRDefault="003941F1" w:rsidP="002132B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5082" w:type="dxa"/>
            <w:shd w:val="clear" w:color="auto" w:fill="auto"/>
            <w:vAlign w:val="center"/>
            <w:hideMark/>
          </w:tcPr>
          <w:p w14:paraId="0CA1D7E6" w14:textId="063C3651" w:rsidR="003941F1" w:rsidRPr="00D432BD" w:rsidRDefault="005A5333" w:rsidP="002132B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A5333">
              <w:rPr>
                <w:rFonts w:asciiTheme="minorHAnsi" w:hAnsiTheme="minorHAnsi" w:cstheme="minorHAnsi"/>
                <w:color w:val="000000"/>
              </w:rPr>
              <w:t>Производња рачунара и периферне опреме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7E452B2" w14:textId="33E35ECF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D453CB9" w14:textId="371A784A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743758AD" w14:textId="584AE253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0A51CC07" w14:textId="6F3C892A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607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7F0CE0A9" w14:textId="0C42D861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710</w:t>
            </w:r>
          </w:p>
        </w:tc>
        <w:tc>
          <w:tcPr>
            <w:tcW w:w="852" w:type="dxa"/>
            <w:vAlign w:val="bottom"/>
          </w:tcPr>
          <w:p w14:paraId="7B0B51EC" w14:textId="27F394AE" w:rsidR="003941F1" w:rsidRDefault="00702882" w:rsidP="009476F0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680</w:t>
            </w:r>
          </w:p>
        </w:tc>
      </w:tr>
      <w:tr w:rsidR="005A5333" w:rsidRPr="00863E63" w14:paraId="1E3B4098" w14:textId="7C52BCB2" w:rsidTr="005A5333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B25A306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5082" w:type="dxa"/>
            <w:shd w:val="clear" w:color="auto" w:fill="auto"/>
          </w:tcPr>
          <w:p w14:paraId="3DEBDC45" w14:textId="19ACAD45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 xml:space="preserve">Трговина на велико рачунарима, периферном опремом и софтвером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C6E1AA9" w14:textId="1EB26A02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70185D5" w14:textId="48C26CEB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90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20781E50" w14:textId="5EBE47E8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87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3B2FA60D" w14:textId="640FD70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121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2E020309" w14:textId="1E6D68EA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137</w:t>
            </w:r>
          </w:p>
        </w:tc>
        <w:tc>
          <w:tcPr>
            <w:tcW w:w="852" w:type="dxa"/>
            <w:vAlign w:val="bottom"/>
          </w:tcPr>
          <w:p w14:paraId="0D1E0382" w14:textId="60B8C06A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113</w:t>
            </w:r>
          </w:p>
        </w:tc>
      </w:tr>
      <w:tr w:rsidR="005A5333" w:rsidRPr="00863E63" w14:paraId="7838206C" w14:textId="53795C08" w:rsidTr="005A5333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6229D644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5082" w:type="dxa"/>
            <w:shd w:val="clear" w:color="auto" w:fill="auto"/>
          </w:tcPr>
          <w:p w14:paraId="7A0DE0BE" w14:textId="1788034E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173C466" w14:textId="5514F926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36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1423BC5" w14:textId="420A090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44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74FBCFAD" w14:textId="77E66AE0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47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7B5B26B7" w14:textId="3993F3F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26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72E938E2" w14:textId="1BD6124C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31</w:t>
            </w:r>
          </w:p>
        </w:tc>
        <w:tc>
          <w:tcPr>
            <w:tcW w:w="852" w:type="dxa"/>
            <w:vAlign w:val="bottom"/>
          </w:tcPr>
          <w:p w14:paraId="71CC7585" w14:textId="50B9C310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49</w:t>
            </w:r>
          </w:p>
        </w:tc>
      </w:tr>
      <w:tr w:rsidR="005A5333" w:rsidRPr="00863E63" w14:paraId="53C4BA54" w14:textId="4BC56E9F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1C40C5D9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5082" w:type="dxa"/>
            <w:shd w:val="clear" w:color="auto" w:fill="auto"/>
          </w:tcPr>
          <w:p w14:paraId="7BF2DDFC" w14:textId="35A0EDDF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Издавање рачунарских игара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F3B09AE" w14:textId="5BB24DFD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6EF18E1" w14:textId="1D0A44E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1D9A19DA" w14:textId="223EDB35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3BDE76D2" w14:textId="31DB60AD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608119B9" w14:textId="73105301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852" w:type="dxa"/>
            <w:vAlign w:val="bottom"/>
          </w:tcPr>
          <w:p w14:paraId="7031949D" w14:textId="365F3BE7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31</w:t>
            </w:r>
          </w:p>
        </w:tc>
      </w:tr>
      <w:tr w:rsidR="005A5333" w:rsidRPr="00863E63" w14:paraId="23399AA5" w14:textId="391F367C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3D2D067A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5082" w:type="dxa"/>
            <w:shd w:val="clear" w:color="auto" w:fill="auto"/>
          </w:tcPr>
          <w:p w14:paraId="035E479F" w14:textId="1239F5FB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Издавање осталог софтвера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2EE554F" w14:textId="353AFEB3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48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C4B9A88" w14:textId="3492BBDE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136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1B741D4A" w14:textId="72D7AEBE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149</w:t>
            </w:r>
          </w:p>
        </w:tc>
        <w:tc>
          <w:tcPr>
            <w:tcW w:w="1009" w:type="dxa"/>
            <w:shd w:val="clear" w:color="auto" w:fill="auto"/>
            <w:vAlign w:val="bottom"/>
          </w:tcPr>
          <w:p w14:paraId="5094571B" w14:textId="5AFE096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171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65DE7BA0" w14:textId="5B7B7516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218</w:t>
            </w:r>
          </w:p>
        </w:tc>
        <w:tc>
          <w:tcPr>
            <w:tcW w:w="852" w:type="dxa"/>
            <w:vAlign w:val="bottom"/>
          </w:tcPr>
          <w:p w14:paraId="7D79F8CD" w14:textId="60A49D88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166</w:t>
            </w:r>
          </w:p>
        </w:tc>
      </w:tr>
      <w:tr w:rsidR="005A5333" w:rsidRPr="00863E63" w14:paraId="67A774C8" w14:textId="4B4AD4CC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3EE6688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5082" w:type="dxa"/>
            <w:shd w:val="clear" w:color="auto" w:fill="auto"/>
            <w:hideMark/>
          </w:tcPr>
          <w:p w14:paraId="1BE07142" w14:textId="586A952B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Дјелатности жичане телекомуникације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C65C294" w14:textId="1E9DB41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2295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6E653D3" w14:textId="1B2A0BF0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2435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3D2A9800" w14:textId="4BC0E76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2425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26160361" w14:textId="12D2AC33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2493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358C6FBD" w14:textId="1DF6B8BB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2492</w:t>
            </w:r>
          </w:p>
        </w:tc>
        <w:tc>
          <w:tcPr>
            <w:tcW w:w="852" w:type="dxa"/>
            <w:vAlign w:val="bottom"/>
          </w:tcPr>
          <w:p w14:paraId="10D2678F" w14:textId="3CA6FD92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2420</w:t>
            </w:r>
          </w:p>
        </w:tc>
      </w:tr>
      <w:tr w:rsidR="005A5333" w:rsidRPr="00863E63" w14:paraId="299196D6" w14:textId="72DB9D6E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E3815AB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5082" w:type="dxa"/>
            <w:shd w:val="clear" w:color="auto" w:fill="auto"/>
            <w:hideMark/>
          </w:tcPr>
          <w:p w14:paraId="68A40202" w14:textId="1834570A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Дјелатности бежичне телекомуникације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6EDEC1A" w14:textId="7CBAAEF9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087986F" w14:textId="04E04F65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57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CEF9EE3" w14:textId="7299487E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70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5FAF25A8" w14:textId="0C2A7EF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60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5D448AE7" w14:textId="3D4651FB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61</w:t>
            </w:r>
          </w:p>
        </w:tc>
        <w:tc>
          <w:tcPr>
            <w:tcW w:w="852" w:type="dxa"/>
            <w:vAlign w:val="bottom"/>
          </w:tcPr>
          <w:p w14:paraId="6E3385E9" w14:textId="4682009D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65</w:t>
            </w:r>
          </w:p>
        </w:tc>
      </w:tr>
      <w:tr w:rsidR="005A5333" w:rsidRPr="00863E63" w14:paraId="16E9A637" w14:textId="49A52CB6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1545E31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5082" w:type="dxa"/>
            <w:shd w:val="clear" w:color="auto" w:fill="auto"/>
            <w:hideMark/>
          </w:tcPr>
          <w:p w14:paraId="2CAE5E76" w14:textId="182D64B6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Остале телекомуникационе дјелатности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86A947B" w14:textId="6E96D148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BCF14B0" w14:textId="1392374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33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2599442" w14:textId="46BDE661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34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4199663E" w14:textId="5D71145E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34F43031" w14:textId="393BBFF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852" w:type="dxa"/>
            <w:vAlign w:val="bottom"/>
          </w:tcPr>
          <w:p w14:paraId="60B11FB3" w14:textId="5FB88F66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100</w:t>
            </w:r>
          </w:p>
        </w:tc>
      </w:tr>
      <w:tr w:rsidR="005A5333" w:rsidRPr="00863E63" w14:paraId="11F38AAB" w14:textId="061A1137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C9A3A5D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5082" w:type="dxa"/>
            <w:shd w:val="clear" w:color="auto" w:fill="auto"/>
            <w:hideMark/>
          </w:tcPr>
          <w:p w14:paraId="63BDC5F8" w14:textId="0227D11E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 xml:space="preserve">Рачунарско програмирање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260A02D" w14:textId="1D0C2B99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336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FED9319" w14:textId="24C81C5C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467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830FB20" w14:textId="64F1C65C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542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3A1EF1B0" w14:textId="6884891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382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502AB877" w14:textId="2EC72E1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416</w:t>
            </w:r>
          </w:p>
        </w:tc>
        <w:tc>
          <w:tcPr>
            <w:tcW w:w="852" w:type="dxa"/>
            <w:vAlign w:val="bottom"/>
          </w:tcPr>
          <w:p w14:paraId="31130FC6" w14:textId="0A991EEC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673</w:t>
            </w:r>
          </w:p>
        </w:tc>
      </w:tr>
      <w:tr w:rsidR="005A5333" w:rsidRPr="00863E63" w14:paraId="66D6FD0A" w14:textId="4350D986" w:rsidTr="005A5333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71B8901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5082" w:type="dxa"/>
            <w:shd w:val="clear" w:color="auto" w:fill="auto"/>
            <w:hideMark/>
          </w:tcPr>
          <w:p w14:paraId="0663BEC3" w14:textId="055060CB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B99F8AF" w14:textId="5F45BFD0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CE6341B" w14:textId="515E74EA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42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669C42E" w14:textId="44719D3E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64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6297E06A" w14:textId="7E6705C3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81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77893C30" w14:textId="4549E6E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90</w:t>
            </w:r>
          </w:p>
        </w:tc>
        <w:tc>
          <w:tcPr>
            <w:tcW w:w="852" w:type="dxa"/>
            <w:vAlign w:val="bottom"/>
          </w:tcPr>
          <w:p w14:paraId="0FB5C52C" w14:textId="5C626864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102</w:t>
            </w:r>
          </w:p>
        </w:tc>
      </w:tr>
      <w:tr w:rsidR="005A5333" w:rsidRPr="00863E63" w14:paraId="136F271C" w14:textId="4B59D425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0B64F5C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5082" w:type="dxa"/>
            <w:shd w:val="clear" w:color="auto" w:fill="auto"/>
            <w:hideMark/>
          </w:tcPr>
          <w:p w14:paraId="4D0F5762" w14:textId="01807477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 xml:space="preserve">Управљање рачунарском опремом и системом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0983812" w14:textId="459E7B06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AABF2D7" w14:textId="68D28419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418FF5F3" w14:textId="1F5C1F2E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4ADB4EEE" w14:textId="1E69818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28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5A6FF0A1" w14:textId="0CDB1D7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49</w:t>
            </w:r>
          </w:p>
        </w:tc>
        <w:tc>
          <w:tcPr>
            <w:tcW w:w="852" w:type="dxa"/>
            <w:vAlign w:val="bottom"/>
          </w:tcPr>
          <w:p w14:paraId="502C5AE5" w14:textId="5D6D0FE3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</w:tr>
      <w:tr w:rsidR="005A5333" w:rsidRPr="00863E63" w14:paraId="2C8DF3B5" w14:textId="50A7D9A8" w:rsidTr="005A5333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A3C0FC0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5082" w:type="dxa"/>
            <w:shd w:val="clear" w:color="auto" w:fill="auto"/>
            <w:hideMark/>
          </w:tcPr>
          <w:p w14:paraId="5D350387" w14:textId="0A0E8E8A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5D53685" w14:textId="2A339478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120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F997C68" w14:textId="28706E81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6E4697CA" w14:textId="0B3817F8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92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253A23E2" w14:textId="458E79A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72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427F668C" w14:textId="17FBD839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66</w:t>
            </w:r>
          </w:p>
        </w:tc>
        <w:tc>
          <w:tcPr>
            <w:tcW w:w="852" w:type="dxa"/>
            <w:vAlign w:val="bottom"/>
          </w:tcPr>
          <w:p w14:paraId="5255F366" w14:textId="0188D4FD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114</w:t>
            </w:r>
          </w:p>
        </w:tc>
      </w:tr>
      <w:tr w:rsidR="005A5333" w:rsidRPr="00863E63" w14:paraId="2555CE42" w14:textId="46676313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CCB4157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5082" w:type="dxa"/>
            <w:shd w:val="clear" w:color="auto" w:fill="auto"/>
            <w:hideMark/>
          </w:tcPr>
          <w:p w14:paraId="7C969798" w14:textId="7FB49B70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 xml:space="preserve">Обрада података, хостинг и припадајуће дјелатности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8429F20" w14:textId="05CF0842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EDF60AB" w14:textId="2B0D4F8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135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0A8C7C5B" w14:textId="5CDD6202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140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4A8B68D4" w14:textId="5C0F8877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134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61416894" w14:textId="3F2FAC8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138</w:t>
            </w:r>
          </w:p>
        </w:tc>
        <w:tc>
          <w:tcPr>
            <w:tcW w:w="852" w:type="dxa"/>
            <w:vAlign w:val="bottom"/>
          </w:tcPr>
          <w:p w14:paraId="0750B3A3" w14:textId="7BC637AE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132</w:t>
            </w:r>
          </w:p>
        </w:tc>
      </w:tr>
      <w:tr w:rsidR="005A5333" w:rsidRPr="00863E63" w14:paraId="0B87F48C" w14:textId="3E081EA0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7D6814E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5082" w:type="dxa"/>
            <w:shd w:val="clear" w:color="auto" w:fill="auto"/>
            <w:hideMark/>
          </w:tcPr>
          <w:p w14:paraId="2B2B8A8B" w14:textId="1F32AB7E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Интернетски портали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06EBDFA" w14:textId="6FA38E6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37B0499" w14:textId="322BFC12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516C472F" w14:textId="1D49B381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41F3BB9A" w14:textId="2C478A66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14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3E70E181" w14:textId="2B27E662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21</w:t>
            </w:r>
          </w:p>
        </w:tc>
        <w:tc>
          <w:tcPr>
            <w:tcW w:w="852" w:type="dxa"/>
            <w:vAlign w:val="bottom"/>
          </w:tcPr>
          <w:p w14:paraId="588BB29F" w14:textId="165AE9E6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18</w:t>
            </w:r>
          </w:p>
        </w:tc>
      </w:tr>
      <w:tr w:rsidR="005A5333" w:rsidRPr="00863E63" w14:paraId="1665A125" w14:textId="02505715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9BD5ACC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5082" w:type="dxa"/>
            <w:shd w:val="clear" w:color="auto" w:fill="auto"/>
            <w:hideMark/>
          </w:tcPr>
          <w:p w14:paraId="7051504C" w14:textId="25CDFDB8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Дјелатности коцкања и клађења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A826E1D" w14:textId="7AE3E3BD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1573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8C74E23" w14:textId="31DB8C50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1980</w:t>
            </w:r>
          </w:p>
        </w:tc>
        <w:tc>
          <w:tcPr>
            <w:tcW w:w="881" w:type="dxa"/>
            <w:shd w:val="clear" w:color="auto" w:fill="auto"/>
            <w:vAlign w:val="bottom"/>
            <w:hideMark/>
          </w:tcPr>
          <w:p w14:paraId="110D7B72" w14:textId="4FDEDA4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2218</w:t>
            </w:r>
          </w:p>
        </w:tc>
        <w:tc>
          <w:tcPr>
            <w:tcW w:w="1009" w:type="dxa"/>
            <w:shd w:val="clear" w:color="auto" w:fill="auto"/>
            <w:vAlign w:val="bottom"/>
            <w:hideMark/>
          </w:tcPr>
          <w:p w14:paraId="4D457917" w14:textId="0118EED1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2466</w:t>
            </w:r>
          </w:p>
        </w:tc>
        <w:tc>
          <w:tcPr>
            <w:tcW w:w="852" w:type="dxa"/>
            <w:shd w:val="clear" w:color="auto" w:fill="auto"/>
            <w:vAlign w:val="bottom"/>
            <w:hideMark/>
          </w:tcPr>
          <w:p w14:paraId="7D43356D" w14:textId="584F1988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1810</w:t>
            </w:r>
          </w:p>
        </w:tc>
        <w:tc>
          <w:tcPr>
            <w:tcW w:w="852" w:type="dxa"/>
            <w:vAlign w:val="bottom"/>
          </w:tcPr>
          <w:p w14:paraId="5F296185" w14:textId="7F9D4D3C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2247</w:t>
            </w:r>
          </w:p>
        </w:tc>
      </w:tr>
      <w:tr w:rsidR="005A5333" w:rsidRPr="00863E63" w14:paraId="6894205F" w14:textId="518F218E" w:rsidTr="005A5333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53E3B65F" w14:textId="77777777" w:rsidR="005A5333" w:rsidRPr="00D432BD" w:rsidRDefault="005A5333" w:rsidP="005A533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5082" w:type="dxa"/>
            <w:shd w:val="clear" w:color="auto" w:fill="auto"/>
          </w:tcPr>
          <w:p w14:paraId="61D8419C" w14:textId="7D20FABA" w:rsidR="005A5333" w:rsidRPr="00D432BD" w:rsidRDefault="005A5333" w:rsidP="005A53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96ED1">
              <w:t>Остало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059FB7A" w14:textId="60B1BBFB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160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711502F" w14:textId="0CE1651D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165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4E3E053F" w14:textId="59561954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202</w:t>
            </w:r>
          </w:p>
        </w:tc>
        <w:tc>
          <w:tcPr>
            <w:tcW w:w="1009" w:type="dxa"/>
            <w:shd w:val="clear" w:color="auto" w:fill="auto"/>
            <w:vAlign w:val="bottom"/>
          </w:tcPr>
          <w:p w14:paraId="3C5C2A7D" w14:textId="161DC4B3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264</w:t>
            </w:r>
          </w:p>
        </w:tc>
        <w:tc>
          <w:tcPr>
            <w:tcW w:w="852" w:type="dxa"/>
            <w:shd w:val="clear" w:color="auto" w:fill="auto"/>
            <w:vAlign w:val="bottom"/>
          </w:tcPr>
          <w:p w14:paraId="36D6C6C4" w14:textId="6A306FFF" w:rsidR="005A5333" w:rsidRPr="00D432BD" w:rsidRDefault="005A5333" w:rsidP="005A5333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</w:rPr>
              <w:t>306</w:t>
            </w:r>
          </w:p>
        </w:tc>
        <w:tc>
          <w:tcPr>
            <w:tcW w:w="852" w:type="dxa"/>
            <w:vAlign w:val="bottom"/>
          </w:tcPr>
          <w:p w14:paraId="7B072730" w14:textId="0B789845" w:rsidR="005A5333" w:rsidRDefault="005A5333" w:rsidP="005A5333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287</w:t>
            </w:r>
          </w:p>
        </w:tc>
      </w:tr>
      <w:tr w:rsidR="003941F1" w:rsidRPr="00863E63" w14:paraId="23AFB656" w14:textId="5C775E23" w:rsidTr="005A5333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15AACE2E" w14:textId="77777777" w:rsidR="003941F1" w:rsidRPr="00D432BD" w:rsidRDefault="003941F1" w:rsidP="002132B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082" w:type="dxa"/>
            <w:shd w:val="clear" w:color="auto" w:fill="B8CCE4" w:themeFill="accent1" w:themeFillTint="66"/>
            <w:vAlign w:val="center"/>
            <w:hideMark/>
          </w:tcPr>
          <w:p w14:paraId="54B4833E" w14:textId="6B29B5EA" w:rsidR="003941F1" w:rsidRPr="005A5333" w:rsidRDefault="005A5333" w:rsidP="002132B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  <w:t>УКУПНО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2C1BB4C5" w14:textId="33991628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4880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3DF2BBD7" w14:textId="6616F729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5688</w:t>
            </w:r>
          </w:p>
        </w:tc>
        <w:tc>
          <w:tcPr>
            <w:tcW w:w="881" w:type="dxa"/>
            <w:shd w:val="clear" w:color="auto" w:fill="B8CCE4" w:themeFill="accent1" w:themeFillTint="66"/>
            <w:vAlign w:val="center"/>
            <w:hideMark/>
          </w:tcPr>
          <w:p w14:paraId="241CEB84" w14:textId="28B30CA2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6096</w:t>
            </w:r>
          </w:p>
        </w:tc>
        <w:tc>
          <w:tcPr>
            <w:tcW w:w="1009" w:type="dxa"/>
            <w:shd w:val="clear" w:color="auto" w:fill="B8CCE4" w:themeFill="accent1" w:themeFillTint="66"/>
            <w:vAlign w:val="center"/>
            <w:hideMark/>
          </w:tcPr>
          <w:p w14:paraId="0483FA94" w14:textId="113F1636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6938</w:t>
            </w:r>
          </w:p>
        </w:tc>
        <w:tc>
          <w:tcPr>
            <w:tcW w:w="852" w:type="dxa"/>
            <w:shd w:val="clear" w:color="auto" w:fill="B8CCE4" w:themeFill="accent1" w:themeFillTint="66"/>
            <w:vAlign w:val="center"/>
            <w:hideMark/>
          </w:tcPr>
          <w:p w14:paraId="5630A827" w14:textId="104FA657" w:rsidR="003941F1" w:rsidRPr="00D432BD" w:rsidRDefault="003941F1" w:rsidP="002132B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6571</w:t>
            </w:r>
          </w:p>
        </w:tc>
        <w:tc>
          <w:tcPr>
            <w:tcW w:w="852" w:type="dxa"/>
            <w:shd w:val="clear" w:color="auto" w:fill="B8CCE4" w:themeFill="accent1" w:themeFillTint="66"/>
            <w:vAlign w:val="center"/>
          </w:tcPr>
          <w:p w14:paraId="6A634EBC" w14:textId="116781C9" w:rsidR="003941F1" w:rsidRDefault="00D40693" w:rsidP="00EF4D2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7212</w:t>
            </w:r>
          </w:p>
        </w:tc>
      </w:tr>
    </w:tbl>
    <w:p w14:paraId="1681A08F" w14:textId="6F6E63C0" w:rsidR="005D7EBA" w:rsidRDefault="005D7EBA" w:rsidP="00026C84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7BC3EE1F" w14:textId="77777777" w:rsidR="00591224" w:rsidRDefault="00591224" w:rsidP="00026C84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736C432A" w14:textId="77777777" w:rsidR="00591224" w:rsidRDefault="00591224" w:rsidP="00026C84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0218345" w14:textId="77777777" w:rsidR="00441FE0" w:rsidRPr="00441FE0" w:rsidRDefault="00441FE0" w:rsidP="00441FE0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40B5A597" w14:textId="77777777" w:rsidR="00441FE0" w:rsidRPr="00441FE0" w:rsidRDefault="00441FE0" w:rsidP="00441FE0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  <w:r w:rsidRPr="00441FE0">
        <w:rPr>
          <w:rFonts w:asciiTheme="minorHAnsi" w:hAnsiTheme="minorHAnsi" w:cstheme="minorHAnsi"/>
          <w:b/>
          <w:bCs/>
          <w:sz w:val="24"/>
          <w:szCs w:val="24"/>
          <w:lang w:val="en-GB"/>
        </w:rPr>
        <w:t>Графикон бр. 6</w:t>
      </w:r>
    </w:p>
    <w:p w14:paraId="78F5A353" w14:textId="1800D85E" w:rsidR="00EE08E5" w:rsidRPr="00441FE0" w:rsidRDefault="00441FE0" w:rsidP="00026C84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441FE0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Укупан бр. запослених </w:t>
      </w:r>
      <w:r w:rsidRPr="00441FE0">
        <w:rPr>
          <w:rFonts w:asciiTheme="minorHAnsi" w:hAnsiTheme="minorHAnsi" w:cstheme="minorHAnsi"/>
          <w:sz w:val="24"/>
          <w:szCs w:val="24"/>
          <w:lang w:val="en-GB"/>
        </w:rPr>
        <w:t>по годинама</w:t>
      </w:r>
    </w:p>
    <w:p w14:paraId="725D44C2" w14:textId="26B3B1DD" w:rsidR="00613C39" w:rsidRDefault="00613C39" w:rsidP="00026C84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6BB3F34" wp14:editId="31221F8B">
            <wp:extent cx="5486400" cy="32004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7D2B589" w14:textId="77777777" w:rsidR="008431BD" w:rsidRPr="008431BD" w:rsidRDefault="008431BD" w:rsidP="008431BD">
      <w:pPr>
        <w:jc w:val="both"/>
        <w:rPr>
          <w:rFonts w:cs="Calibri"/>
          <w:sz w:val="24"/>
          <w:szCs w:val="24"/>
        </w:rPr>
      </w:pPr>
      <w:r w:rsidRPr="008431BD">
        <w:rPr>
          <w:rFonts w:cs="Calibri"/>
          <w:sz w:val="24"/>
          <w:szCs w:val="24"/>
        </w:rPr>
        <w:t>Из горњег графикона се види да је укупан број запослених просјечно годишње порастао за 8,13% у претходном шестогодишњем периоду. Једини пад у односу на претходну годину се десио у 2018.г у односу на 2017.г.</w:t>
      </w:r>
    </w:p>
    <w:p w14:paraId="198B296E" w14:textId="77777777" w:rsidR="008431BD" w:rsidRPr="008431BD" w:rsidRDefault="008431BD" w:rsidP="008431BD">
      <w:pPr>
        <w:jc w:val="both"/>
        <w:rPr>
          <w:rFonts w:cs="Calibri"/>
          <w:sz w:val="24"/>
          <w:szCs w:val="24"/>
        </w:rPr>
      </w:pPr>
    </w:p>
    <w:p w14:paraId="0AC12094" w14:textId="77777777" w:rsidR="008431BD" w:rsidRPr="008431BD" w:rsidRDefault="008431BD" w:rsidP="008431BD">
      <w:pPr>
        <w:jc w:val="both"/>
        <w:rPr>
          <w:rFonts w:cs="Calibri"/>
          <w:b/>
          <w:bCs/>
          <w:sz w:val="24"/>
          <w:szCs w:val="24"/>
        </w:rPr>
      </w:pPr>
      <w:r w:rsidRPr="008431BD">
        <w:rPr>
          <w:rFonts w:cs="Calibri"/>
          <w:b/>
          <w:bCs/>
          <w:sz w:val="24"/>
          <w:szCs w:val="24"/>
        </w:rPr>
        <w:t>Графикон бр. 7</w:t>
      </w:r>
    </w:p>
    <w:p w14:paraId="711BE187" w14:textId="2E0B8969" w:rsidR="008431BD" w:rsidRDefault="008431BD" w:rsidP="008431BD">
      <w:pPr>
        <w:jc w:val="both"/>
        <w:rPr>
          <w:rFonts w:cs="Calibri"/>
          <w:sz w:val="24"/>
          <w:szCs w:val="24"/>
        </w:rPr>
      </w:pPr>
      <w:r w:rsidRPr="008431BD">
        <w:rPr>
          <w:rFonts w:cs="Calibri"/>
          <w:b/>
          <w:bCs/>
          <w:sz w:val="24"/>
          <w:szCs w:val="24"/>
        </w:rPr>
        <w:t>Број запослених</w:t>
      </w:r>
      <w:r w:rsidRPr="008431BD">
        <w:rPr>
          <w:rFonts w:cs="Calibri"/>
          <w:sz w:val="24"/>
          <w:szCs w:val="24"/>
        </w:rPr>
        <w:t xml:space="preserve"> по дјелатностима</w:t>
      </w:r>
    </w:p>
    <w:p w14:paraId="11E2569C" w14:textId="07838321" w:rsidR="00A65B35" w:rsidRDefault="00A65B35" w:rsidP="00591224">
      <w:pPr>
        <w:rPr>
          <w:rFonts w:cs="Calibri"/>
          <w:sz w:val="24"/>
          <w:szCs w:val="24"/>
          <w:lang w:val="de-DE"/>
        </w:rPr>
      </w:pPr>
    </w:p>
    <w:p w14:paraId="5A654945" w14:textId="6DA03947" w:rsidR="008332E4" w:rsidRDefault="008332E4" w:rsidP="005912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C242F8" wp14:editId="7BE3801D">
            <wp:extent cx="5486400" cy="32004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5962A1B" w14:textId="722428C1" w:rsidR="002B1FF5" w:rsidRPr="00A65B35" w:rsidRDefault="00006238" w:rsidP="00911789">
      <w:pPr>
        <w:jc w:val="both"/>
        <w:rPr>
          <w:rFonts w:cs="Calibri"/>
          <w:sz w:val="24"/>
          <w:szCs w:val="24"/>
          <w:lang w:val="de-DE"/>
        </w:rPr>
      </w:pPr>
      <w:r w:rsidRPr="00006238">
        <w:rPr>
          <w:rFonts w:cs="Calibri"/>
          <w:sz w:val="24"/>
          <w:szCs w:val="24"/>
          <w:lang w:val="de-DE"/>
        </w:rPr>
        <w:t>Из графикона је видљиво да је највећи број запослених у дјелатностима 61.10 Дјелатности жичане телекомуникације (Телеком оператери итд.), док је на другом мјесту 92.00 Дјелатности коцкања и клађења.</w:t>
      </w:r>
    </w:p>
    <w:p w14:paraId="5704F6DA" w14:textId="77777777" w:rsidR="00006238" w:rsidRDefault="00006238" w:rsidP="00006238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006238">
        <w:rPr>
          <w:rFonts w:cs="Calibri"/>
          <w:b/>
          <w:bCs/>
          <w:sz w:val="24"/>
          <w:szCs w:val="24"/>
          <w:lang w:val="de-DE"/>
        </w:rPr>
        <w:t>Табела бр. 6</w:t>
      </w:r>
    </w:p>
    <w:p w14:paraId="5827D1B0" w14:textId="47710CCD" w:rsidR="00006238" w:rsidRPr="00006238" w:rsidRDefault="00006238" w:rsidP="00006238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006238">
        <w:rPr>
          <w:rFonts w:cs="Calibri"/>
          <w:b/>
          <w:bCs/>
          <w:sz w:val="24"/>
          <w:szCs w:val="24"/>
          <w:lang w:val="de-DE"/>
        </w:rPr>
        <w:t>Структура броја запослених</w:t>
      </w:r>
      <w:r w:rsidRPr="00006238">
        <w:rPr>
          <w:rFonts w:cs="Calibri"/>
          <w:sz w:val="24"/>
          <w:szCs w:val="24"/>
          <w:lang w:val="de-DE"/>
        </w:rPr>
        <w:t xml:space="preserve"> (%) по категоријама, 2014. - 2019.г</w:t>
      </w:r>
    </w:p>
    <w:p w14:paraId="0DDB3F58" w14:textId="52949842" w:rsidR="003C7340" w:rsidRPr="003C7340" w:rsidRDefault="003C7340" w:rsidP="003C7340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tbl>
      <w:tblPr>
        <w:tblW w:w="112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495"/>
        <w:gridCol w:w="1080"/>
        <w:gridCol w:w="990"/>
        <w:gridCol w:w="990"/>
        <w:gridCol w:w="990"/>
        <w:gridCol w:w="900"/>
        <w:gridCol w:w="875"/>
      </w:tblGrid>
      <w:tr w:rsidR="0000571B" w:rsidRPr="00863E63" w14:paraId="1F01CEB3" w14:textId="5B63B865" w:rsidTr="00556E2E">
        <w:trPr>
          <w:trHeight w:val="312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2F19C1BA" w14:textId="7154928E" w:rsidR="0000571B" w:rsidRPr="00556E2E" w:rsidRDefault="00556E2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495" w:type="dxa"/>
            <w:shd w:val="clear" w:color="000000" w:fill="B4C6E7"/>
            <w:noWrap/>
            <w:vAlign w:val="center"/>
            <w:hideMark/>
          </w:tcPr>
          <w:p w14:paraId="0A29BD3D" w14:textId="18B07525" w:rsidR="0000571B" w:rsidRPr="00863E63" w:rsidRDefault="00556E2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00571B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/godina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7E4D7744" w14:textId="1E7D97AB" w:rsidR="0000571B" w:rsidRPr="00556E2E" w:rsidRDefault="0000571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556E2E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7CE56F0D" w14:textId="7D3E754F" w:rsidR="0000571B" w:rsidRPr="00556E2E" w:rsidRDefault="0000571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556E2E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08E22F9A" w14:textId="5D420EAC" w:rsidR="0000571B" w:rsidRPr="00556E2E" w:rsidRDefault="0000571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556E2E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6848CD62" w14:textId="22D8028B" w:rsidR="0000571B" w:rsidRPr="00556E2E" w:rsidRDefault="0000571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556E2E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4BFC0969" w14:textId="44E50EF7" w:rsidR="0000571B" w:rsidRPr="00556E2E" w:rsidRDefault="0000571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556E2E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75" w:type="dxa"/>
            <w:shd w:val="clear" w:color="000000" w:fill="B4C6E7"/>
          </w:tcPr>
          <w:p w14:paraId="1BA5D0F0" w14:textId="05B536D0" w:rsidR="0000571B" w:rsidRPr="00556E2E" w:rsidRDefault="0000571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556E2E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556E2E" w:rsidRPr="00863E63" w14:paraId="659FB9FE" w14:textId="434D3D49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3635C6E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495" w:type="dxa"/>
            <w:shd w:val="clear" w:color="auto" w:fill="auto"/>
            <w:hideMark/>
          </w:tcPr>
          <w:p w14:paraId="35DDB2AA" w14:textId="0DADEC60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Производња рачунара и периферне опреме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51C0145" w14:textId="7538A4E3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0,45%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E6981EA" w14:textId="2D653E2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0A9E3A5" w14:textId="7C96252B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08F11AC" w14:textId="1BEE568A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8,75%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BA5E06E" w14:textId="7B7770B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10,81%</w:t>
            </w:r>
          </w:p>
        </w:tc>
        <w:tc>
          <w:tcPr>
            <w:tcW w:w="875" w:type="dxa"/>
            <w:vAlign w:val="bottom"/>
          </w:tcPr>
          <w:p w14:paraId="0534F8E8" w14:textId="406A4E7B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9,43%</w:t>
            </w:r>
          </w:p>
        </w:tc>
      </w:tr>
      <w:tr w:rsidR="00556E2E" w:rsidRPr="00863E63" w14:paraId="74785707" w14:textId="5C3D9886" w:rsidTr="00556E2E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3BAF43E7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495" w:type="dxa"/>
            <w:shd w:val="clear" w:color="auto" w:fill="auto"/>
          </w:tcPr>
          <w:p w14:paraId="4DCCCDB5" w14:textId="2FF46FE8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 xml:space="preserve">Трговина на велико рачунарима, периферном опремом и софтвером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4FC7BF6" w14:textId="4D34E308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1,62%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52C52BA" w14:textId="0A2C3EF4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1,58%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06E728D" w14:textId="34949DF2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1,43%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82D61EB" w14:textId="65ABDC8A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1,74%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20122DEB" w14:textId="4C91A8E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2,08%</w:t>
            </w:r>
          </w:p>
        </w:tc>
        <w:tc>
          <w:tcPr>
            <w:tcW w:w="875" w:type="dxa"/>
            <w:vAlign w:val="bottom"/>
          </w:tcPr>
          <w:p w14:paraId="42112804" w14:textId="09A3886C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1,57%</w:t>
            </w:r>
          </w:p>
        </w:tc>
      </w:tr>
      <w:tr w:rsidR="00556E2E" w:rsidRPr="00863E63" w14:paraId="5AB924A7" w14:textId="27390B67" w:rsidTr="00556E2E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47AF8C65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495" w:type="dxa"/>
            <w:shd w:val="clear" w:color="auto" w:fill="auto"/>
          </w:tcPr>
          <w:p w14:paraId="34A9EB6A" w14:textId="7809A274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5B90A7C" w14:textId="2A5709F4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0,74%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6D4341A" w14:textId="077F423B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0,77%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5DFA96E" w14:textId="3B1AB9AF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0,77%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073AE97" w14:textId="6FC7AFA2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0,37%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0FD913A" w14:textId="3EA3D97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0,47%</w:t>
            </w:r>
          </w:p>
        </w:tc>
        <w:tc>
          <w:tcPr>
            <w:tcW w:w="875" w:type="dxa"/>
            <w:vAlign w:val="bottom"/>
          </w:tcPr>
          <w:p w14:paraId="5277421D" w14:textId="1D0327D2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0,68%</w:t>
            </w:r>
          </w:p>
        </w:tc>
      </w:tr>
      <w:tr w:rsidR="00556E2E" w:rsidRPr="00863E63" w14:paraId="5D871D30" w14:textId="44302841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BBFF88E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495" w:type="dxa"/>
            <w:shd w:val="clear" w:color="auto" w:fill="auto"/>
          </w:tcPr>
          <w:p w14:paraId="5EAF29EA" w14:textId="2E0E396E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Издавање рачунарских игара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0E7D70B" w14:textId="330F04D8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9317D16" w14:textId="593B0861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A98A8C2" w14:textId="22CA9AD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0,07%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D8EF1C5" w14:textId="0F9A640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0,10%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FDDDD7E" w14:textId="6C71C045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0,21%</w:t>
            </w:r>
          </w:p>
        </w:tc>
        <w:tc>
          <w:tcPr>
            <w:tcW w:w="875" w:type="dxa"/>
            <w:vAlign w:val="bottom"/>
          </w:tcPr>
          <w:p w14:paraId="068517AA" w14:textId="73014AFB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0,43%</w:t>
            </w:r>
          </w:p>
        </w:tc>
      </w:tr>
      <w:tr w:rsidR="00556E2E" w:rsidRPr="00863E63" w14:paraId="007490DB" w14:textId="3AE98443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2377A24A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495" w:type="dxa"/>
            <w:shd w:val="clear" w:color="auto" w:fill="auto"/>
          </w:tcPr>
          <w:p w14:paraId="3F99C148" w14:textId="7CB1AEAC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Издавање осталог софтвера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898BD2D" w14:textId="449D9C83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0,98%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69E2EE7" w14:textId="68EF0EE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D7A3FAA" w14:textId="07B64FD5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2,44%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5E93E3E" w14:textId="2F3D2807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2,46%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50059010" w14:textId="13740750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3,32%</w:t>
            </w:r>
          </w:p>
        </w:tc>
        <w:tc>
          <w:tcPr>
            <w:tcW w:w="875" w:type="dxa"/>
            <w:vAlign w:val="bottom"/>
          </w:tcPr>
          <w:p w14:paraId="2B83DE53" w14:textId="6F4C7B71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2,30%</w:t>
            </w:r>
          </w:p>
        </w:tc>
      </w:tr>
      <w:tr w:rsidR="00556E2E" w:rsidRPr="00863E63" w14:paraId="6B62A774" w14:textId="7CF4E3C6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2E5C946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495" w:type="dxa"/>
            <w:shd w:val="clear" w:color="auto" w:fill="auto"/>
            <w:hideMark/>
          </w:tcPr>
          <w:p w14:paraId="14674040" w14:textId="1EB5D36A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Дјелатности жичане телекомуникације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818909B" w14:textId="47441A5F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47,03%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1707917" w14:textId="1AF6B556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42,81%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2E2435F" w14:textId="1ACAB6F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39,78%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D3F4917" w14:textId="74FE5F93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35,93%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FE3A5F6" w14:textId="305649F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37,92%</w:t>
            </w:r>
          </w:p>
        </w:tc>
        <w:tc>
          <w:tcPr>
            <w:tcW w:w="875" w:type="dxa"/>
            <w:vAlign w:val="bottom"/>
          </w:tcPr>
          <w:p w14:paraId="59D32A06" w14:textId="7FE40222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33,56%</w:t>
            </w:r>
          </w:p>
        </w:tc>
      </w:tr>
      <w:tr w:rsidR="00556E2E" w:rsidRPr="00863E63" w14:paraId="0EE4950E" w14:textId="15001534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2BF0C38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495" w:type="dxa"/>
            <w:shd w:val="clear" w:color="auto" w:fill="auto"/>
            <w:hideMark/>
          </w:tcPr>
          <w:p w14:paraId="36449C95" w14:textId="7A7B72DC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Дјелатности бежичне телекомуникације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137CA9D" w14:textId="2655C6B9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4648B47" w14:textId="221C5DF4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1,00%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03FFD02" w14:textId="67F18A16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1,15%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1DA0F58" w14:textId="3D76AC60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0,86%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58B5FBC" w14:textId="321E1627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0,93%</w:t>
            </w:r>
          </w:p>
        </w:tc>
        <w:tc>
          <w:tcPr>
            <w:tcW w:w="875" w:type="dxa"/>
            <w:vAlign w:val="bottom"/>
          </w:tcPr>
          <w:p w14:paraId="3F3A2A62" w14:textId="42FA5596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0,90%</w:t>
            </w:r>
          </w:p>
        </w:tc>
      </w:tr>
      <w:tr w:rsidR="00556E2E" w:rsidRPr="00863E63" w14:paraId="2B58454B" w14:textId="3578B7CF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236E0D2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495" w:type="dxa"/>
            <w:shd w:val="clear" w:color="auto" w:fill="auto"/>
            <w:hideMark/>
          </w:tcPr>
          <w:p w14:paraId="3E5BD4F8" w14:textId="2A0A1308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Остале телекомуникационе дјелатности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4061186" w14:textId="310FCF2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0,72%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7DB1CF1" w14:textId="79E25A6B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0,58%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BF22C89" w14:textId="3A2ACD7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0,56%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4A33538" w14:textId="63CE77CA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0,17%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43DA10C" w14:textId="7985D25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0,18%</w:t>
            </w:r>
          </w:p>
        </w:tc>
        <w:tc>
          <w:tcPr>
            <w:tcW w:w="875" w:type="dxa"/>
            <w:vAlign w:val="bottom"/>
          </w:tcPr>
          <w:p w14:paraId="7330619A" w14:textId="5317E799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1,39%</w:t>
            </w:r>
          </w:p>
        </w:tc>
      </w:tr>
      <w:tr w:rsidR="00556E2E" w:rsidRPr="00863E63" w14:paraId="45035D83" w14:textId="221D563F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467125A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495" w:type="dxa"/>
            <w:shd w:val="clear" w:color="auto" w:fill="auto"/>
            <w:hideMark/>
          </w:tcPr>
          <w:p w14:paraId="31380B2B" w14:textId="20CB5CCA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 xml:space="preserve">Рачунарско програмирање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E114FDB" w14:textId="5E25FBC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6,89%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931593B" w14:textId="2B9798C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8,21%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538E9A6" w14:textId="782BBD8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8,89%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3686E81" w14:textId="2E1E96C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5,51%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864259A" w14:textId="1CD22C89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6,33%</w:t>
            </w:r>
          </w:p>
        </w:tc>
        <w:tc>
          <w:tcPr>
            <w:tcW w:w="875" w:type="dxa"/>
            <w:vAlign w:val="bottom"/>
          </w:tcPr>
          <w:p w14:paraId="5A8267C2" w14:textId="79C9F9FF" w:rsidR="00556E2E" w:rsidRDefault="00556E2E" w:rsidP="00556E2E">
            <w:pPr>
              <w:tabs>
                <w:tab w:val="right" w:pos="684"/>
              </w:tabs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9,33%</w:t>
            </w:r>
          </w:p>
        </w:tc>
      </w:tr>
      <w:tr w:rsidR="00556E2E" w:rsidRPr="00863E63" w14:paraId="481F2029" w14:textId="57D35225" w:rsidTr="00556E2E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D2738E4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495" w:type="dxa"/>
            <w:shd w:val="clear" w:color="auto" w:fill="auto"/>
            <w:hideMark/>
          </w:tcPr>
          <w:p w14:paraId="54BE558C" w14:textId="640B3CBE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4E4CA15" w14:textId="05821105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0,39%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8294285" w14:textId="743DEB7F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0,74%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1E9DFAD" w14:textId="0579B842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1,05%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436D752" w14:textId="3DB0AC1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1,17%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26EF5F13" w14:textId="32BB308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1,37%</w:t>
            </w:r>
          </w:p>
        </w:tc>
        <w:tc>
          <w:tcPr>
            <w:tcW w:w="875" w:type="dxa"/>
            <w:vAlign w:val="bottom"/>
          </w:tcPr>
          <w:p w14:paraId="61033905" w14:textId="61763936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1,41%</w:t>
            </w:r>
          </w:p>
        </w:tc>
      </w:tr>
      <w:tr w:rsidR="00556E2E" w:rsidRPr="00863E63" w14:paraId="33681659" w14:textId="53AF5E04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D21B0F0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495" w:type="dxa"/>
            <w:shd w:val="clear" w:color="auto" w:fill="auto"/>
            <w:hideMark/>
          </w:tcPr>
          <w:p w14:paraId="408DE48B" w14:textId="3B85A766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 xml:space="preserve">Управљање рачунарском опремом и системом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E857DFE" w14:textId="5B599C3B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23F366B" w14:textId="70D16C12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0,05%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E1762BD" w14:textId="096FE0FA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0,13%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233CB85" w14:textId="1267D8E5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0,40%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8139C83" w14:textId="3A5AEEB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0,75%</w:t>
            </w:r>
          </w:p>
        </w:tc>
        <w:tc>
          <w:tcPr>
            <w:tcW w:w="875" w:type="dxa"/>
            <w:vAlign w:val="bottom"/>
          </w:tcPr>
          <w:p w14:paraId="09B69A32" w14:textId="0F2E95F9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0,21%</w:t>
            </w:r>
          </w:p>
        </w:tc>
      </w:tr>
      <w:tr w:rsidR="00556E2E" w:rsidRPr="00863E63" w14:paraId="7B9E06E6" w14:textId="3D46225E" w:rsidTr="00556E2E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3B2E161F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lastRenderedPageBreak/>
              <w:t>6209</w:t>
            </w:r>
          </w:p>
        </w:tc>
        <w:tc>
          <w:tcPr>
            <w:tcW w:w="4495" w:type="dxa"/>
            <w:shd w:val="clear" w:color="auto" w:fill="auto"/>
            <w:hideMark/>
          </w:tcPr>
          <w:p w14:paraId="7213692B" w14:textId="248046EA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DB68284" w14:textId="15513861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2,46%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DB9F160" w14:textId="7DDAB691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16DA740" w14:textId="3045AFA8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6B5FEA4" w14:textId="0724EDAE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1,04%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EF6C2DB" w14:textId="69A40B1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1,00%</w:t>
            </w:r>
          </w:p>
        </w:tc>
        <w:tc>
          <w:tcPr>
            <w:tcW w:w="875" w:type="dxa"/>
            <w:vAlign w:val="bottom"/>
          </w:tcPr>
          <w:p w14:paraId="46A13E73" w14:textId="39399398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1,58%</w:t>
            </w:r>
          </w:p>
        </w:tc>
      </w:tr>
      <w:tr w:rsidR="00556E2E" w:rsidRPr="00863E63" w14:paraId="01C07D38" w14:textId="32E59480" w:rsidTr="00556E2E">
        <w:trPr>
          <w:trHeight w:hRule="exact" w:val="532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87BA05C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495" w:type="dxa"/>
            <w:shd w:val="clear" w:color="auto" w:fill="auto"/>
            <w:hideMark/>
          </w:tcPr>
          <w:p w14:paraId="39C3DE89" w14:textId="2C54E9EC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 xml:space="preserve">Обрада података, хостинг и припадајуће дјелатности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A3D0403" w14:textId="3EDA96C2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2,83%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1CFC38E" w14:textId="5474D138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2,37%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A8DD79C" w14:textId="19F84E3A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2,30%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E9537EA" w14:textId="074D12E5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1,93%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D8EFE59" w14:textId="07777296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2,10%</w:t>
            </w:r>
          </w:p>
        </w:tc>
        <w:tc>
          <w:tcPr>
            <w:tcW w:w="875" w:type="dxa"/>
            <w:vAlign w:val="bottom"/>
          </w:tcPr>
          <w:p w14:paraId="2C7EBA5C" w14:textId="4A6C2C37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1,83%</w:t>
            </w:r>
          </w:p>
        </w:tc>
      </w:tr>
      <w:tr w:rsidR="00556E2E" w:rsidRPr="00863E63" w14:paraId="081B3D44" w14:textId="14C01652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0907B80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495" w:type="dxa"/>
            <w:shd w:val="clear" w:color="auto" w:fill="auto"/>
            <w:hideMark/>
          </w:tcPr>
          <w:p w14:paraId="51DEB325" w14:textId="782214D9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Интернетски портали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78B7485" w14:textId="4BBBFE31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C02099A" w14:textId="373479F8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5373961" w14:textId="466F6DD2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2A10F63" w14:textId="74F38423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0,20%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7D817F1" w14:textId="3B948B2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0,32%</w:t>
            </w:r>
          </w:p>
        </w:tc>
        <w:tc>
          <w:tcPr>
            <w:tcW w:w="875" w:type="dxa"/>
            <w:vAlign w:val="bottom"/>
          </w:tcPr>
          <w:p w14:paraId="2824F26D" w14:textId="2DBE5D99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0,25%</w:t>
            </w:r>
          </w:p>
        </w:tc>
      </w:tr>
      <w:tr w:rsidR="00556E2E" w:rsidRPr="00863E63" w14:paraId="7F2CD253" w14:textId="2C7500A3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809FC79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495" w:type="dxa"/>
            <w:shd w:val="clear" w:color="auto" w:fill="auto"/>
            <w:hideMark/>
          </w:tcPr>
          <w:p w14:paraId="52276C39" w14:textId="246529D0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Дјелатности коцкања и клађења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D6F9E5F" w14:textId="7C1FF65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32,23%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E1B9048" w14:textId="098AE77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34,81%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27AF7F8" w14:textId="0320AFCC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36,38%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287A875" w14:textId="0C210DB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35,54%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9564F4A" w14:textId="327FEFD3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27,55%</w:t>
            </w:r>
          </w:p>
        </w:tc>
        <w:tc>
          <w:tcPr>
            <w:tcW w:w="875" w:type="dxa"/>
            <w:vAlign w:val="bottom"/>
          </w:tcPr>
          <w:p w14:paraId="1FA63A2B" w14:textId="2FE488A6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31,15%</w:t>
            </w:r>
          </w:p>
        </w:tc>
      </w:tr>
      <w:tr w:rsidR="00556E2E" w:rsidRPr="00863E63" w14:paraId="25D3F103" w14:textId="47124C00" w:rsidTr="00556E2E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758DB183" w14:textId="77777777" w:rsidR="00556E2E" w:rsidRPr="00D432BD" w:rsidRDefault="00556E2E" w:rsidP="00556E2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495" w:type="dxa"/>
            <w:shd w:val="clear" w:color="auto" w:fill="auto"/>
          </w:tcPr>
          <w:p w14:paraId="57DFD611" w14:textId="56DEA466" w:rsidR="00556E2E" w:rsidRPr="00D432BD" w:rsidRDefault="00556E2E" w:rsidP="00556E2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E075F">
              <w:t>Остало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1241E2C" w14:textId="7BD256E9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3,28%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1A64937" w14:textId="4592CBF5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2,90%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353848C" w14:textId="4AF716ED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3,31%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6109FDD" w14:textId="5D3E9BCB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3,81%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6D1B32F" w14:textId="7D958349" w:rsidR="00556E2E" w:rsidRPr="00D432BD" w:rsidRDefault="00556E2E" w:rsidP="00556E2E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4,66%</w:t>
            </w:r>
          </w:p>
        </w:tc>
        <w:tc>
          <w:tcPr>
            <w:tcW w:w="875" w:type="dxa"/>
            <w:vAlign w:val="bottom"/>
          </w:tcPr>
          <w:p w14:paraId="23FA87AD" w14:textId="71687307" w:rsidR="00556E2E" w:rsidRDefault="00556E2E" w:rsidP="00556E2E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3,98%</w:t>
            </w:r>
          </w:p>
        </w:tc>
      </w:tr>
      <w:tr w:rsidR="0000571B" w:rsidRPr="00863E63" w14:paraId="4BF96DF0" w14:textId="5D33ABFF" w:rsidTr="00556E2E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4ED1B8E3" w14:textId="77777777" w:rsidR="0000571B" w:rsidRPr="00D432BD" w:rsidRDefault="0000571B" w:rsidP="003C7340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495" w:type="dxa"/>
            <w:shd w:val="clear" w:color="auto" w:fill="B8CCE4" w:themeFill="accent1" w:themeFillTint="66"/>
            <w:vAlign w:val="center"/>
            <w:hideMark/>
          </w:tcPr>
          <w:p w14:paraId="5EAEAA2A" w14:textId="28F6A0D7" w:rsidR="0000571B" w:rsidRPr="00556E2E" w:rsidRDefault="00556E2E" w:rsidP="003C734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  <w:t>УКУПНО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6DC2F4F5" w14:textId="77777777" w:rsidR="0000571B" w:rsidRPr="00D432BD" w:rsidRDefault="0000571B" w:rsidP="003C7340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6B3C43D4" w14:textId="77777777" w:rsidR="0000571B" w:rsidRPr="00D432BD" w:rsidRDefault="0000571B" w:rsidP="003C7340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0202FA5B" w14:textId="77777777" w:rsidR="0000571B" w:rsidRPr="00D432BD" w:rsidRDefault="0000571B" w:rsidP="003C7340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474B1C8C" w14:textId="77777777" w:rsidR="0000571B" w:rsidRPr="00D432BD" w:rsidRDefault="0000571B" w:rsidP="003C7340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2792F623" w14:textId="77777777" w:rsidR="0000571B" w:rsidRPr="00D432BD" w:rsidRDefault="0000571B" w:rsidP="003C7340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75" w:type="dxa"/>
            <w:shd w:val="clear" w:color="auto" w:fill="B8CCE4" w:themeFill="accent1" w:themeFillTint="66"/>
            <w:vAlign w:val="center"/>
          </w:tcPr>
          <w:p w14:paraId="225A3FAA" w14:textId="31BE2904" w:rsidR="0000571B" w:rsidRDefault="00AD7D3A" w:rsidP="00AD7D3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</w:p>
        </w:tc>
      </w:tr>
    </w:tbl>
    <w:p w14:paraId="0C8CE4BD" w14:textId="77777777" w:rsidR="003C7340" w:rsidRDefault="003C7340" w:rsidP="00026C84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349531C2" w14:textId="77777777" w:rsidR="00591224" w:rsidRDefault="00591224" w:rsidP="005D7EBA">
      <w:pPr>
        <w:jc w:val="both"/>
        <w:rPr>
          <w:rFonts w:cs="Calibri"/>
          <w:b/>
          <w:bCs/>
          <w:sz w:val="24"/>
          <w:szCs w:val="24"/>
          <w:lang w:val="de-DE"/>
        </w:rPr>
      </w:pPr>
    </w:p>
    <w:p w14:paraId="304D22DB" w14:textId="77777777" w:rsidR="00591224" w:rsidRDefault="00591224" w:rsidP="005D7EBA">
      <w:pPr>
        <w:jc w:val="both"/>
        <w:rPr>
          <w:rFonts w:cs="Calibri"/>
          <w:b/>
          <w:bCs/>
          <w:sz w:val="24"/>
          <w:szCs w:val="24"/>
          <w:lang w:val="de-DE"/>
        </w:rPr>
      </w:pPr>
    </w:p>
    <w:p w14:paraId="46C8D440" w14:textId="77777777" w:rsidR="00556E2E" w:rsidRPr="00556E2E" w:rsidRDefault="00556E2E" w:rsidP="00556E2E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556E2E">
        <w:rPr>
          <w:rFonts w:cs="Calibri"/>
          <w:b/>
          <w:bCs/>
          <w:sz w:val="24"/>
          <w:szCs w:val="24"/>
          <w:lang w:val="de-DE"/>
        </w:rPr>
        <w:t>Графикон бр. 8</w:t>
      </w:r>
    </w:p>
    <w:p w14:paraId="71AA9F2F" w14:textId="218383C7" w:rsidR="00556E2E" w:rsidRDefault="00556E2E" w:rsidP="00556E2E">
      <w:pPr>
        <w:jc w:val="both"/>
        <w:rPr>
          <w:rFonts w:cs="Calibri"/>
          <w:b/>
          <w:bCs/>
          <w:sz w:val="24"/>
          <w:szCs w:val="24"/>
          <w:lang w:val="de-DE"/>
        </w:rPr>
      </w:pPr>
      <w:r w:rsidRPr="00556E2E">
        <w:rPr>
          <w:rFonts w:cs="Calibri"/>
          <w:b/>
          <w:bCs/>
          <w:sz w:val="24"/>
          <w:szCs w:val="24"/>
          <w:lang w:val="de-DE"/>
        </w:rPr>
        <w:t xml:space="preserve">Учешће броја запослених </w:t>
      </w:r>
      <w:r w:rsidRPr="00556E2E">
        <w:rPr>
          <w:rFonts w:cs="Calibri"/>
          <w:sz w:val="24"/>
          <w:szCs w:val="24"/>
          <w:lang w:val="de-DE"/>
        </w:rPr>
        <w:t>по категоријама</w:t>
      </w:r>
    </w:p>
    <w:p w14:paraId="285F42D1" w14:textId="4C2E0C9C" w:rsidR="008F2EEB" w:rsidRDefault="008F2EEB" w:rsidP="005D7EBA">
      <w:pPr>
        <w:rPr>
          <w:rFonts w:asciiTheme="minorHAnsi" w:hAnsiTheme="minorHAnsi" w:cstheme="minorHAnsi"/>
          <w:bCs/>
          <w:sz w:val="24"/>
          <w:szCs w:val="24"/>
          <w:lang w:val="de-DE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1DA692D8" wp14:editId="242E4057">
            <wp:extent cx="5486400" cy="32004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328A8ED" w14:textId="7575B030" w:rsidR="00A65B35" w:rsidRDefault="000719C9" w:rsidP="005D7EBA">
      <w:pPr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0719C9">
        <w:rPr>
          <w:rFonts w:asciiTheme="minorHAnsi" w:hAnsiTheme="minorHAnsi" w:cstheme="minorHAnsi"/>
          <w:bCs/>
          <w:sz w:val="24"/>
          <w:szCs w:val="24"/>
          <w:lang w:val="de-DE"/>
        </w:rPr>
        <w:t>Највеће учешће има сектор 61.10 Дјелатности жичане телекомуникације, с тим што постоји лагани тренд пада учешћа овог сектора у укупном броју запослених.</w:t>
      </w:r>
    </w:p>
    <w:p w14:paraId="450615B6" w14:textId="77777777" w:rsidR="000719C9" w:rsidRDefault="000719C9" w:rsidP="005D7EBA">
      <w:pPr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019BDEF5" w14:textId="77777777" w:rsidR="00A65B35" w:rsidRPr="00015308" w:rsidRDefault="00A65B35" w:rsidP="005D7EBA">
      <w:pPr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1990C311" w14:textId="3CCBA74A" w:rsidR="005D7EBA" w:rsidRDefault="005D7EBA" w:rsidP="005D7EBA">
      <w:pPr>
        <w:rPr>
          <w:rFonts w:asciiTheme="minorHAnsi" w:hAnsiTheme="minorHAnsi" w:cstheme="minorHAnsi"/>
          <w:sz w:val="24"/>
          <w:szCs w:val="24"/>
          <w:lang w:val="de-DE"/>
        </w:rPr>
      </w:pPr>
    </w:p>
    <w:p w14:paraId="2C040180" w14:textId="322F1FC5" w:rsidR="00E04896" w:rsidRPr="003C7340" w:rsidRDefault="00E04896" w:rsidP="00720966">
      <w:pPr>
        <w:shd w:val="clear" w:color="auto" w:fill="D9D9D9" w:themeFill="background1" w:themeFillShade="D9"/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lang w:val="de-DE"/>
        </w:rPr>
      </w:pPr>
      <w:r w:rsidRPr="003C7340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lang w:val="de-DE"/>
        </w:rPr>
        <w:lastRenderedPageBreak/>
        <w:t xml:space="preserve">2.3. </w:t>
      </w:r>
      <w:r w:rsidR="000719C9" w:rsidRPr="000719C9">
        <w:rPr>
          <w:rFonts w:asciiTheme="minorHAnsi" w:hAnsiTheme="minorHAnsi" w:cstheme="minorHAnsi"/>
          <w:b/>
          <w:bCs/>
          <w:color w:val="1F497D" w:themeColor="text2"/>
          <w:sz w:val="28"/>
          <w:szCs w:val="28"/>
          <w:lang w:val="de-DE"/>
        </w:rPr>
        <w:t>Укупан приход и добит</w:t>
      </w:r>
    </w:p>
    <w:p w14:paraId="444340E8" w14:textId="77777777" w:rsidR="000719C9" w:rsidRPr="000719C9" w:rsidRDefault="000719C9" w:rsidP="000719C9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0719C9">
        <w:rPr>
          <w:rFonts w:asciiTheme="minorHAnsi" w:hAnsiTheme="minorHAnsi" w:cstheme="minorHAnsi"/>
          <w:b/>
          <w:bCs/>
          <w:sz w:val="24"/>
          <w:szCs w:val="24"/>
          <w:lang w:val="de-DE"/>
        </w:rPr>
        <w:t>Табела бр. 7</w:t>
      </w:r>
    </w:p>
    <w:p w14:paraId="30BA589A" w14:textId="3BAE2283" w:rsidR="00E04896" w:rsidRPr="000719C9" w:rsidRDefault="000719C9" w:rsidP="00E04896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0719C9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Укупан приход (у милионима КМ) </w:t>
      </w:r>
      <w:r w:rsidRPr="000719C9">
        <w:rPr>
          <w:rFonts w:asciiTheme="minorHAnsi" w:hAnsiTheme="minorHAnsi" w:cstheme="minorHAnsi"/>
          <w:sz w:val="24"/>
          <w:szCs w:val="24"/>
          <w:lang w:val="de-DE"/>
        </w:rPr>
        <w:t>остварен у ИКТ сектору Републике Српске, 2014. - 2019.г</w:t>
      </w:r>
    </w:p>
    <w:p w14:paraId="77E5E242" w14:textId="226EC82B" w:rsidR="00E04896" w:rsidRPr="001A3D3F" w:rsidRDefault="00E04896" w:rsidP="00E04896">
      <w:pPr>
        <w:rPr>
          <w:rFonts w:asciiTheme="minorHAnsi" w:hAnsiTheme="minorHAnsi" w:cstheme="minorHAnsi"/>
          <w:sz w:val="24"/>
          <w:szCs w:val="24"/>
          <w:lang w:val="de-DE"/>
        </w:rPr>
      </w:pPr>
    </w:p>
    <w:tbl>
      <w:tblPr>
        <w:tblW w:w="10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4140"/>
        <w:gridCol w:w="900"/>
        <w:gridCol w:w="900"/>
        <w:gridCol w:w="900"/>
        <w:gridCol w:w="990"/>
        <w:gridCol w:w="990"/>
        <w:gridCol w:w="1080"/>
      </w:tblGrid>
      <w:tr w:rsidR="00C51324" w:rsidRPr="00863E63" w14:paraId="2BA83219" w14:textId="604B5911" w:rsidTr="000719C9">
        <w:trPr>
          <w:trHeight w:val="312"/>
          <w:jc w:val="center"/>
        </w:trPr>
        <w:tc>
          <w:tcPr>
            <w:tcW w:w="705" w:type="dxa"/>
            <w:shd w:val="clear" w:color="000000" w:fill="B4C6E7"/>
            <w:noWrap/>
            <w:vAlign w:val="center"/>
            <w:hideMark/>
          </w:tcPr>
          <w:p w14:paraId="17F813B5" w14:textId="78208C3C" w:rsidR="00C51324" w:rsidRPr="000719C9" w:rsidRDefault="000719C9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140" w:type="dxa"/>
            <w:shd w:val="clear" w:color="000000" w:fill="B4C6E7"/>
            <w:noWrap/>
            <w:vAlign w:val="center"/>
            <w:hideMark/>
          </w:tcPr>
          <w:p w14:paraId="2318BF40" w14:textId="2B158DF7" w:rsidR="00C51324" w:rsidRPr="000719C9" w:rsidRDefault="000719C9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C51324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076DD272" w14:textId="519461E9" w:rsidR="00C51324" w:rsidRPr="000719C9" w:rsidRDefault="00C51324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0719C9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1B2F0AE0" w14:textId="0C46F15C" w:rsidR="00C51324" w:rsidRPr="000719C9" w:rsidRDefault="00C51324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0719C9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76C0F456" w14:textId="334F9FD1" w:rsidR="00C51324" w:rsidRPr="000719C9" w:rsidRDefault="00C51324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0719C9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636A7396" w14:textId="392E8184" w:rsidR="00C51324" w:rsidRPr="000719C9" w:rsidRDefault="00C51324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0719C9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05E13483" w14:textId="48587BA8" w:rsidR="00C51324" w:rsidRPr="000719C9" w:rsidRDefault="00C51324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0719C9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vAlign w:val="center"/>
          </w:tcPr>
          <w:p w14:paraId="45A4D6BD" w14:textId="054919BC" w:rsidR="00C51324" w:rsidRPr="000719C9" w:rsidRDefault="00C51324" w:rsidP="000719C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0719C9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961502" w:rsidRPr="00863E63" w14:paraId="5F2684EB" w14:textId="5FCEEA46" w:rsidTr="00961502">
        <w:trPr>
          <w:trHeight w:hRule="exact" w:val="550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6E96BEDF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140" w:type="dxa"/>
            <w:shd w:val="clear" w:color="auto" w:fill="auto"/>
            <w:hideMark/>
          </w:tcPr>
          <w:p w14:paraId="28257064" w14:textId="0021B489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Производња рачунара и периферне опреме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F557E13" w14:textId="7F41015A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8,74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DD27F42" w14:textId="09563A5F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34,68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F68F772" w14:textId="371D9708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32,34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8E99C8B" w14:textId="4B07AFF9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70,47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52748F3" w14:textId="17D6BB1B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84,37</w:t>
            </w:r>
          </w:p>
        </w:tc>
        <w:tc>
          <w:tcPr>
            <w:tcW w:w="1080" w:type="dxa"/>
            <w:vAlign w:val="bottom"/>
          </w:tcPr>
          <w:p w14:paraId="1FFE6290" w14:textId="47D95E05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47,52</w:t>
            </w:r>
          </w:p>
        </w:tc>
      </w:tr>
      <w:tr w:rsidR="00961502" w:rsidRPr="00863E63" w14:paraId="6F91D2C7" w14:textId="7D17EDB3" w:rsidTr="007B4FC5">
        <w:trPr>
          <w:trHeight w:hRule="exact" w:val="567"/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63C601C3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140" w:type="dxa"/>
            <w:shd w:val="clear" w:color="auto" w:fill="auto"/>
          </w:tcPr>
          <w:p w14:paraId="3E3E803D" w14:textId="2A53E772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 xml:space="preserve">Трговина на велико рачунарима, периферном опремом и софтвером 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ECA7B4C" w14:textId="359B90B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18,43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8E91C54" w14:textId="7654992B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15,56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1F096F5" w14:textId="55D43BE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15,32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5DC2A0A" w14:textId="0653316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31,74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A45B732" w14:textId="797D7B0B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38,50</w:t>
            </w:r>
          </w:p>
        </w:tc>
        <w:tc>
          <w:tcPr>
            <w:tcW w:w="1080" w:type="dxa"/>
            <w:vAlign w:val="bottom"/>
          </w:tcPr>
          <w:p w14:paraId="1A06DF7F" w14:textId="18CD2B07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25,54</w:t>
            </w:r>
          </w:p>
        </w:tc>
      </w:tr>
      <w:tr w:rsidR="00961502" w:rsidRPr="00863E63" w14:paraId="4F205ED0" w14:textId="14B8BB2B" w:rsidTr="007B4FC5">
        <w:trPr>
          <w:trHeight w:hRule="exact" w:val="567"/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484FFF6C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140" w:type="dxa"/>
            <w:shd w:val="clear" w:color="auto" w:fill="auto"/>
          </w:tcPr>
          <w:p w14:paraId="4006B810" w14:textId="6A0761DF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CD011E1" w14:textId="6593978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4,17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54ADD4D" w14:textId="62988EE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3,42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418906B" w14:textId="6F9EE440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3,80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D690A41" w14:textId="5A8A363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2,76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1BB07A1" w14:textId="6119F394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3,19</w:t>
            </w:r>
          </w:p>
        </w:tc>
        <w:tc>
          <w:tcPr>
            <w:tcW w:w="1080" w:type="dxa"/>
            <w:vAlign w:val="bottom"/>
          </w:tcPr>
          <w:p w14:paraId="0DF124A9" w14:textId="2F55240C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6,83</w:t>
            </w:r>
          </w:p>
        </w:tc>
      </w:tr>
      <w:tr w:rsidR="00961502" w:rsidRPr="00863E63" w14:paraId="40F86A5F" w14:textId="7718182B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27E23BAA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140" w:type="dxa"/>
            <w:shd w:val="clear" w:color="auto" w:fill="auto"/>
          </w:tcPr>
          <w:p w14:paraId="2D17A407" w14:textId="70981383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Издавање рачунарских игара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EFC6E04" w14:textId="5C60DC79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0,00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515889D" w14:textId="40E7639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0,03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626BDF0" w14:textId="5CCBC64F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0,05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7515DED" w14:textId="243DA79E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0,20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78D40B6" w14:textId="722CC174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0,19</w:t>
            </w:r>
          </w:p>
        </w:tc>
        <w:tc>
          <w:tcPr>
            <w:tcW w:w="1080" w:type="dxa"/>
            <w:vAlign w:val="bottom"/>
          </w:tcPr>
          <w:p w14:paraId="72643356" w14:textId="0F138798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0,84</w:t>
            </w:r>
          </w:p>
        </w:tc>
      </w:tr>
      <w:tr w:rsidR="00961502" w:rsidRPr="00863E63" w14:paraId="237472C7" w14:textId="0912650E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151599B4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140" w:type="dxa"/>
            <w:shd w:val="clear" w:color="auto" w:fill="auto"/>
          </w:tcPr>
          <w:p w14:paraId="78B64409" w14:textId="25C4833D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Издавање осталог софтвера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35D0F93" w14:textId="25DD29E4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4,29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42B2916" w14:textId="0BAC5A1A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13,31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6D3EAB0" w14:textId="775ADC95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14,07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ADF3688" w14:textId="226962C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12,86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03BDC04" w14:textId="61494F6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17,16</w:t>
            </w:r>
          </w:p>
        </w:tc>
        <w:tc>
          <w:tcPr>
            <w:tcW w:w="1080" w:type="dxa"/>
            <w:vAlign w:val="bottom"/>
          </w:tcPr>
          <w:p w14:paraId="21BB7279" w14:textId="03B5CA37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16,31</w:t>
            </w:r>
          </w:p>
        </w:tc>
      </w:tr>
      <w:tr w:rsidR="00961502" w:rsidRPr="00863E63" w14:paraId="5F113DF9" w14:textId="2F236220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4563F04B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140" w:type="dxa"/>
            <w:shd w:val="clear" w:color="auto" w:fill="auto"/>
            <w:hideMark/>
          </w:tcPr>
          <w:p w14:paraId="26064956" w14:textId="2E0ADAD2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Дјелатности жичане телекомуникације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A3824C8" w14:textId="080151DE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557,55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6E803DE" w14:textId="7E0E526F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544,06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DE9351C" w14:textId="116C2ED1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529,52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6A76EBA" w14:textId="5F51208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519,55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04FC3A5" w14:textId="672172BB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524,58</w:t>
            </w:r>
          </w:p>
        </w:tc>
        <w:tc>
          <w:tcPr>
            <w:tcW w:w="1080" w:type="dxa"/>
            <w:vAlign w:val="bottom"/>
          </w:tcPr>
          <w:p w14:paraId="7B783B1D" w14:textId="2E105FA8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483,56</w:t>
            </w:r>
          </w:p>
        </w:tc>
      </w:tr>
      <w:tr w:rsidR="00961502" w:rsidRPr="00863E63" w14:paraId="5BEB3161" w14:textId="4E80D167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338359AB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140" w:type="dxa"/>
            <w:shd w:val="clear" w:color="auto" w:fill="auto"/>
            <w:hideMark/>
          </w:tcPr>
          <w:p w14:paraId="5113B14A" w14:textId="5C6A47B2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Дјелатности бежичне телекомуникације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B853840" w14:textId="4398367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1,10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0CBDD52" w14:textId="222FCF88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9,69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7F6662F" w14:textId="738D3A8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7,38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2BAF948" w14:textId="1052D37F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6,34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9FA21B1" w14:textId="12DC68F0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6,38</w:t>
            </w:r>
          </w:p>
        </w:tc>
        <w:tc>
          <w:tcPr>
            <w:tcW w:w="1080" w:type="dxa"/>
            <w:vAlign w:val="bottom"/>
          </w:tcPr>
          <w:p w14:paraId="3EEE3EA6" w14:textId="6BD7C887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7,05</w:t>
            </w:r>
          </w:p>
        </w:tc>
      </w:tr>
      <w:tr w:rsidR="00961502" w:rsidRPr="00863E63" w14:paraId="008ACE57" w14:textId="54E6452A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68D24B46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140" w:type="dxa"/>
            <w:shd w:val="clear" w:color="auto" w:fill="auto"/>
            <w:hideMark/>
          </w:tcPr>
          <w:p w14:paraId="669EB1FD" w14:textId="57087ED8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Остале телекомуникационе дјелатности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11F36E3" w14:textId="56920229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14,50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5898598" w14:textId="04C6F72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11,11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7D6FE0D" w14:textId="07D5E57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9,98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DDCE66E" w14:textId="5515B0E5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0,64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E80DC29" w14:textId="1B11448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0,77</w:t>
            </w:r>
          </w:p>
        </w:tc>
        <w:tc>
          <w:tcPr>
            <w:tcW w:w="1080" w:type="dxa"/>
            <w:vAlign w:val="bottom"/>
          </w:tcPr>
          <w:p w14:paraId="20F83473" w14:textId="2DD7721F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20,45</w:t>
            </w:r>
          </w:p>
        </w:tc>
      </w:tr>
      <w:tr w:rsidR="00961502" w:rsidRPr="00863E63" w14:paraId="0E68CBF8" w14:textId="6D00F199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681A90FB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140" w:type="dxa"/>
            <w:shd w:val="clear" w:color="auto" w:fill="auto"/>
            <w:hideMark/>
          </w:tcPr>
          <w:p w14:paraId="5E38E1EC" w14:textId="4C677B4E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 xml:space="preserve">Рачунарско програмирање 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73FFFE3" w14:textId="0FC6F83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52,88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D48898B" w14:textId="44DAAA2B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33,92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2D190C8" w14:textId="246E4E4A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39,85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CAC2917" w14:textId="3A9DF08C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33,23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3B1286E" w14:textId="2A12D01C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40,19</w:t>
            </w:r>
          </w:p>
        </w:tc>
        <w:tc>
          <w:tcPr>
            <w:tcW w:w="1080" w:type="dxa"/>
            <w:vAlign w:val="bottom"/>
          </w:tcPr>
          <w:p w14:paraId="584161E8" w14:textId="3A09CD62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93,69</w:t>
            </w:r>
          </w:p>
        </w:tc>
      </w:tr>
      <w:tr w:rsidR="00961502" w:rsidRPr="00863E63" w14:paraId="420A969E" w14:textId="5F55EDB3" w:rsidTr="007B4FC5">
        <w:trPr>
          <w:trHeight w:hRule="exact" w:val="56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6565B1EC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140" w:type="dxa"/>
            <w:shd w:val="clear" w:color="auto" w:fill="auto"/>
            <w:hideMark/>
          </w:tcPr>
          <w:p w14:paraId="096799DB" w14:textId="3E01569C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6862858" w14:textId="1117766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3,90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43C6A43D" w14:textId="64AA74A7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4,82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697A40F" w14:textId="06988A0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8,12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27D9C80" w14:textId="241135E7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7,71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7E9DE86" w14:textId="138E2C01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10,10</w:t>
            </w:r>
          </w:p>
        </w:tc>
        <w:tc>
          <w:tcPr>
            <w:tcW w:w="1080" w:type="dxa"/>
            <w:vAlign w:val="bottom"/>
          </w:tcPr>
          <w:p w14:paraId="7E8CE5DB" w14:textId="54025646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15,19</w:t>
            </w:r>
          </w:p>
        </w:tc>
      </w:tr>
      <w:tr w:rsidR="00961502" w:rsidRPr="00863E63" w14:paraId="4B688668" w14:textId="7E5B1018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2B41005E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140" w:type="dxa"/>
            <w:shd w:val="clear" w:color="auto" w:fill="auto"/>
            <w:hideMark/>
          </w:tcPr>
          <w:p w14:paraId="77B7EF3C" w14:textId="2B1FE5E8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 xml:space="preserve">Управљање рачунарском опремом и системом 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661CFE0" w14:textId="7AA37C5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1,38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170A09C" w14:textId="720DC54C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2,76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8CE7183" w14:textId="3FF58F9C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3,26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2E59D8F" w14:textId="0920C4F7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6,42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DDA512A" w14:textId="77A4A06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8,64</w:t>
            </w:r>
          </w:p>
        </w:tc>
        <w:tc>
          <w:tcPr>
            <w:tcW w:w="1080" w:type="dxa"/>
            <w:vAlign w:val="bottom"/>
          </w:tcPr>
          <w:p w14:paraId="06856D92" w14:textId="4067796A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4,63</w:t>
            </w:r>
          </w:p>
        </w:tc>
      </w:tr>
      <w:tr w:rsidR="00961502" w:rsidRPr="00863E63" w14:paraId="0F28C413" w14:textId="47C92F76" w:rsidTr="007B4FC5">
        <w:trPr>
          <w:trHeight w:hRule="exact" w:val="56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03F92EEF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140" w:type="dxa"/>
            <w:shd w:val="clear" w:color="auto" w:fill="auto"/>
            <w:hideMark/>
          </w:tcPr>
          <w:p w14:paraId="098A3090" w14:textId="4ADA6463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1575BE76" w14:textId="2AC76027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12,83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118668B" w14:textId="1EDC68D8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14,72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022CCC0" w14:textId="3A55C34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15,51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2158497" w14:textId="00F1CAF9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14,73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E8C8075" w14:textId="5D34E59A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29,15</w:t>
            </w:r>
          </w:p>
        </w:tc>
        <w:tc>
          <w:tcPr>
            <w:tcW w:w="1080" w:type="dxa"/>
            <w:vAlign w:val="bottom"/>
          </w:tcPr>
          <w:p w14:paraId="0C2EAF44" w14:textId="676E7937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56,78</w:t>
            </w:r>
          </w:p>
        </w:tc>
      </w:tr>
      <w:tr w:rsidR="00961502" w:rsidRPr="00863E63" w14:paraId="5BB8B772" w14:textId="76067EAB" w:rsidTr="007B4FC5">
        <w:trPr>
          <w:trHeight w:hRule="exact" w:val="532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29F6CFE4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140" w:type="dxa"/>
            <w:shd w:val="clear" w:color="auto" w:fill="auto"/>
            <w:hideMark/>
          </w:tcPr>
          <w:p w14:paraId="7C922023" w14:textId="309FFA8F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 xml:space="preserve">Обрада података, хостинг и припадајуће дјелатности 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CE7D568" w14:textId="64DEE118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3,58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4F29F78" w14:textId="7F6B2F6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3,67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5ADC8A45" w14:textId="4FCCB69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3,68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9B16470" w14:textId="70065CD5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3,99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56701B2" w14:textId="6CF3A6E5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3,92</w:t>
            </w:r>
          </w:p>
        </w:tc>
        <w:tc>
          <w:tcPr>
            <w:tcW w:w="1080" w:type="dxa"/>
            <w:vAlign w:val="bottom"/>
          </w:tcPr>
          <w:p w14:paraId="72366473" w14:textId="7EFCBDF2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3,88</w:t>
            </w:r>
          </w:p>
        </w:tc>
      </w:tr>
      <w:tr w:rsidR="00961502" w:rsidRPr="00863E63" w14:paraId="3B4CB336" w14:textId="2BB87335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58626994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140" w:type="dxa"/>
            <w:shd w:val="clear" w:color="auto" w:fill="auto"/>
            <w:hideMark/>
          </w:tcPr>
          <w:p w14:paraId="52793273" w14:textId="5BB2536D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Интернетски портали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E913DE5" w14:textId="46C0A7CA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0,24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7500450B" w14:textId="3FC876D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0,18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2665A272" w14:textId="2D868064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0,35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415B52D" w14:textId="20F4A27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0,65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FD436F1" w14:textId="511AB09D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0,89</w:t>
            </w:r>
          </w:p>
        </w:tc>
        <w:tc>
          <w:tcPr>
            <w:tcW w:w="1080" w:type="dxa"/>
            <w:vAlign w:val="bottom"/>
          </w:tcPr>
          <w:p w14:paraId="5E289397" w14:textId="45603D9A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1,11</w:t>
            </w:r>
          </w:p>
        </w:tc>
      </w:tr>
      <w:tr w:rsidR="00961502" w:rsidRPr="00863E63" w14:paraId="0E8208C7" w14:textId="55B2F1CE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  <w:hideMark/>
          </w:tcPr>
          <w:p w14:paraId="0883FB9B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140" w:type="dxa"/>
            <w:shd w:val="clear" w:color="auto" w:fill="auto"/>
            <w:hideMark/>
          </w:tcPr>
          <w:p w14:paraId="4A582CBE" w14:textId="5D9FB0FC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Дјелатности коцкања и клађења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33B96125" w14:textId="122CF4A9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244,49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69D0A666" w14:textId="1CD96FA1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242,97</w:t>
            </w:r>
          </w:p>
        </w:tc>
        <w:tc>
          <w:tcPr>
            <w:tcW w:w="900" w:type="dxa"/>
            <w:shd w:val="clear" w:color="auto" w:fill="auto"/>
            <w:vAlign w:val="bottom"/>
            <w:hideMark/>
          </w:tcPr>
          <w:p w14:paraId="048C8EB8" w14:textId="6DE8BF64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254,14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F4BDF65" w14:textId="3B7DACB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265,89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CC5E229" w14:textId="3DCD85C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136,00</w:t>
            </w:r>
          </w:p>
        </w:tc>
        <w:tc>
          <w:tcPr>
            <w:tcW w:w="1080" w:type="dxa"/>
            <w:vAlign w:val="bottom"/>
          </w:tcPr>
          <w:p w14:paraId="4CF33F88" w14:textId="51F79473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166,38</w:t>
            </w:r>
          </w:p>
        </w:tc>
      </w:tr>
      <w:tr w:rsidR="00961502" w:rsidRPr="00863E63" w14:paraId="6ACBBFB8" w14:textId="2AD91A20" w:rsidTr="007B4FC5">
        <w:trPr>
          <w:trHeight w:hRule="exact" w:val="397"/>
          <w:jc w:val="center"/>
        </w:trPr>
        <w:tc>
          <w:tcPr>
            <w:tcW w:w="705" w:type="dxa"/>
            <w:shd w:val="clear" w:color="auto" w:fill="auto"/>
            <w:vAlign w:val="center"/>
          </w:tcPr>
          <w:p w14:paraId="2D977184" w14:textId="77777777" w:rsidR="00961502" w:rsidRPr="00D432BD" w:rsidRDefault="00961502" w:rsidP="0096150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140" w:type="dxa"/>
            <w:shd w:val="clear" w:color="auto" w:fill="auto"/>
          </w:tcPr>
          <w:p w14:paraId="25EAA9C6" w14:textId="3C174759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E7D0E">
              <w:t>Остало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67FDC15" w14:textId="442B8949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0,00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22AF296" w14:textId="59FAC605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29,14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4A93FFB" w14:textId="7713F2E2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37,01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C0851B6" w14:textId="342FE3A3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31,55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6335835" w14:textId="2E8830F6" w:rsidR="00961502" w:rsidRPr="003C5727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3C5727">
              <w:rPr>
                <w:rFonts w:cs="Calibri"/>
                <w:color w:val="000000"/>
              </w:rPr>
              <w:t>39,34</w:t>
            </w:r>
          </w:p>
        </w:tc>
        <w:tc>
          <w:tcPr>
            <w:tcW w:w="1080" w:type="dxa"/>
            <w:vAlign w:val="bottom"/>
          </w:tcPr>
          <w:p w14:paraId="65CC0FAB" w14:textId="10CAE508" w:rsidR="00961502" w:rsidRPr="003C5727" w:rsidRDefault="00961502" w:rsidP="00961502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48,89</w:t>
            </w:r>
          </w:p>
        </w:tc>
      </w:tr>
      <w:tr w:rsidR="00961502" w:rsidRPr="00863E63" w14:paraId="763161F8" w14:textId="60820F5A" w:rsidTr="007B4FC5">
        <w:trPr>
          <w:trHeight w:hRule="exact" w:val="567"/>
          <w:jc w:val="center"/>
        </w:trPr>
        <w:tc>
          <w:tcPr>
            <w:tcW w:w="705" w:type="dxa"/>
            <w:shd w:val="clear" w:color="auto" w:fill="B8CCE4" w:themeFill="accent1" w:themeFillTint="66"/>
            <w:vAlign w:val="bottom"/>
            <w:hideMark/>
          </w:tcPr>
          <w:p w14:paraId="2586E736" w14:textId="77777777" w:rsidR="00961502" w:rsidRPr="00D432BD" w:rsidRDefault="00961502" w:rsidP="0096150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140" w:type="dxa"/>
            <w:shd w:val="clear" w:color="auto" w:fill="B8CCE4" w:themeFill="accent1" w:themeFillTint="66"/>
            <w:hideMark/>
          </w:tcPr>
          <w:p w14:paraId="4360D5B6" w14:textId="29F6205C" w:rsidR="00961502" w:rsidRPr="00961502" w:rsidRDefault="00961502" w:rsidP="00961502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61502">
              <w:rPr>
                <w:b/>
                <w:bCs/>
              </w:rPr>
              <w:t>УКУПНО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74F391D0" w14:textId="5BD737BB" w:rsidR="00961502" w:rsidRPr="000F1954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F1954">
              <w:rPr>
                <w:rFonts w:cs="Calibri"/>
                <w:b/>
                <w:bCs/>
                <w:color w:val="000000"/>
              </w:rPr>
              <w:t>928,08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3F2DCB94" w14:textId="11EC5887" w:rsidR="00961502" w:rsidRPr="000F1954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F1954">
              <w:rPr>
                <w:rFonts w:cs="Calibri"/>
                <w:b/>
                <w:bCs/>
                <w:color w:val="000000"/>
              </w:rPr>
              <w:t>964,05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5AE7BFB6" w14:textId="1341937B" w:rsidR="00961502" w:rsidRPr="000F1954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F1954">
              <w:rPr>
                <w:rFonts w:cs="Calibri"/>
                <w:b/>
                <w:bCs/>
                <w:color w:val="000000"/>
              </w:rPr>
              <w:t>974,38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07B285E2" w14:textId="4940DDC4" w:rsidR="00961502" w:rsidRPr="000F1954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F1954">
              <w:rPr>
                <w:rFonts w:cs="Calibri"/>
                <w:b/>
                <w:bCs/>
                <w:color w:val="000000"/>
              </w:rPr>
              <w:t>1008,73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66C6DDA1" w14:textId="06E09DF5" w:rsidR="00961502" w:rsidRPr="000F1954" w:rsidRDefault="00961502" w:rsidP="0096150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F1954">
              <w:rPr>
                <w:rFonts w:cs="Calibri"/>
                <w:b/>
                <w:bCs/>
                <w:color w:val="000000"/>
              </w:rPr>
              <w:t>943,39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</w:tcPr>
          <w:p w14:paraId="7893CFAD" w14:textId="39AFDBEE" w:rsidR="00961502" w:rsidRPr="000F1954" w:rsidRDefault="00961502" w:rsidP="00961502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998,90</w:t>
            </w:r>
          </w:p>
        </w:tc>
      </w:tr>
    </w:tbl>
    <w:p w14:paraId="7223FB87" w14:textId="77777777" w:rsidR="009E2D01" w:rsidRDefault="009E2D01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5BC175C7" w14:textId="77777777" w:rsidR="00F44F87" w:rsidRDefault="00F44F87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794638AD" w14:textId="77777777" w:rsidR="00F44F87" w:rsidRDefault="00F44F87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1BA165A4" w14:textId="77777777" w:rsidR="00502C81" w:rsidRDefault="00502C81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343F04D4" w14:textId="77777777" w:rsidR="00502C81" w:rsidRDefault="00502C81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1F9600A2" w14:textId="77777777" w:rsidR="00502C81" w:rsidRDefault="00502C81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25DBBDAC" w14:textId="77777777" w:rsidR="00A97B6B" w:rsidRPr="00A97B6B" w:rsidRDefault="00A97B6B" w:rsidP="00A97B6B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A97B6B">
        <w:rPr>
          <w:rFonts w:asciiTheme="minorHAnsi" w:hAnsiTheme="minorHAnsi" w:cstheme="minorHAnsi"/>
          <w:b/>
          <w:bCs/>
          <w:sz w:val="24"/>
          <w:szCs w:val="24"/>
          <w:lang w:val="de-DE"/>
        </w:rPr>
        <w:t>Графикон бр. 9</w:t>
      </w:r>
    </w:p>
    <w:p w14:paraId="7FFFB375" w14:textId="7A08329E" w:rsidR="00502C81" w:rsidRDefault="00A97B6B" w:rsidP="00A97B6B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A97B6B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Укупан приход </w:t>
      </w:r>
      <w:r w:rsidRPr="00A97B6B">
        <w:rPr>
          <w:rFonts w:asciiTheme="minorHAnsi" w:hAnsiTheme="minorHAnsi" w:cstheme="minorHAnsi"/>
          <w:sz w:val="24"/>
          <w:szCs w:val="24"/>
          <w:lang w:val="de-DE"/>
        </w:rPr>
        <w:t>(у милионима КМ) по годинама</w:t>
      </w:r>
    </w:p>
    <w:p w14:paraId="5D353119" w14:textId="7063203A" w:rsidR="00550B44" w:rsidRDefault="00550B44" w:rsidP="00550B44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66FB174E" w14:textId="664F972C" w:rsidR="00253BB8" w:rsidRPr="00591224" w:rsidRDefault="003F5598" w:rsidP="00550B44">
      <w:pPr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676A6C" wp14:editId="16E377E7">
            <wp:extent cx="5486400" cy="3200400"/>
            <wp:effectExtent l="0" t="0" r="0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E620B7" w14:textId="016C25A0" w:rsidR="00A97B6B" w:rsidRDefault="00A97B6B" w:rsidP="00911789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97B6B">
        <w:rPr>
          <w:rFonts w:asciiTheme="minorHAnsi" w:hAnsiTheme="minorHAnsi" w:cstheme="minorHAnsi"/>
          <w:color w:val="000000" w:themeColor="text1"/>
          <w:sz w:val="24"/>
          <w:szCs w:val="24"/>
        </w:rPr>
        <w:t>Укупан приход у шестогодишњем периоду је просјечно годишње растао по стопи од 1,48%, с тим што се види да је приход растао од 2014. – 2017.г, а да се десио пад у 2018.г (прије свега због пада прихода у дјелатности 92.00 Дјелатности коцкања и клађења, али и још неких).</w:t>
      </w:r>
    </w:p>
    <w:p w14:paraId="7E7D1609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5DCB93D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7D1E483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F9F05DC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1B67299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692AFAE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139731B8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34E9EF9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EAF21AD" w14:textId="77777777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EA720E4" w14:textId="77777777" w:rsidR="00A97B6B" w:rsidRPr="00A97B6B" w:rsidRDefault="00A97B6B" w:rsidP="00A97B6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97B6B">
        <w:rPr>
          <w:rFonts w:asciiTheme="minorHAnsi" w:hAnsiTheme="minorHAnsi" w:cstheme="minorHAnsi"/>
          <w:b/>
          <w:bCs/>
          <w:sz w:val="24"/>
          <w:szCs w:val="24"/>
        </w:rPr>
        <w:lastRenderedPageBreak/>
        <w:t>Графикон бр. 10</w:t>
      </w:r>
    </w:p>
    <w:p w14:paraId="0FD496C5" w14:textId="6CA5D166" w:rsidR="001A711C" w:rsidRDefault="00A97B6B" w:rsidP="00A97B6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A97B6B">
        <w:rPr>
          <w:rFonts w:asciiTheme="minorHAnsi" w:hAnsiTheme="minorHAnsi" w:cstheme="minorHAnsi"/>
          <w:b/>
          <w:bCs/>
          <w:sz w:val="24"/>
          <w:szCs w:val="24"/>
        </w:rPr>
        <w:t xml:space="preserve">Укупан приход </w:t>
      </w:r>
      <w:r w:rsidRPr="00A97B6B">
        <w:rPr>
          <w:rFonts w:asciiTheme="minorHAnsi" w:hAnsiTheme="minorHAnsi" w:cstheme="minorHAnsi"/>
          <w:sz w:val="24"/>
          <w:szCs w:val="24"/>
        </w:rPr>
        <w:t>(у милионима КМ) по дјелатностима</w:t>
      </w:r>
    </w:p>
    <w:p w14:paraId="5E1774CF" w14:textId="30907814" w:rsidR="001A711C" w:rsidRDefault="001A711C" w:rsidP="00E04896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647848A8" w14:textId="052D2AAB" w:rsidR="00DD1332" w:rsidRPr="00550B44" w:rsidRDefault="00DD1332" w:rsidP="00E04896">
      <w:pPr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0CAA230" wp14:editId="6B11BAAF">
            <wp:extent cx="5486400" cy="320040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8C1E31F" w14:textId="6CE61D77" w:rsidR="000F1954" w:rsidRPr="00A97B6B" w:rsidRDefault="00A97B6B" w:rsidP="00097BF8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A97B6B">
        <w:rPr>
          <w:rFonts w:asciiTheme="minorHAnsi" w:hAnsiTheme="minorHAnsi" w:cstheme="minorHAnsi"/>
          <w:sz w:val="24"/>
          <w:szCs w:val="24"/>
          <w:lang w:val="de-DE"/>
        </w:rPr>
        <w:t>Далеко највећи промет у оквиру ИКТ сектора остварује дјелатност 61.10 Дјелатности жичане телекомуникације. На другом мјесту је 92.00 Дјелатности коцкања и клађења, с тим што је промет у овој индустрији у 2018.г доживио озбиљан пад. Остале дјелатности су по промету далеко испод прве двије.</w:t>
      </w:r>
    </w:p>
    <w:p w14:paraId="7B002B3C" w14:textId="77777777" w:rsidR="00A97B6B" w:rsidRPr="00A97B6B" w:rsidRDefault="00A97B6B" w:rsidP="00A97B6B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A97B6B">
        <w:rPr>
          <w:rFonts w:asciiTheme="minorHAnsi" w:hAnsiTheme="minorHAnsi" w:cstheme="minorHAnsi"/>
          <w:b/>
          <w:bCs/>
          <w:sz w:val="24"/>
          <w:szCs w:val="24"/>
          <w:lang w:val="de-DE"/>
        </w:rPr>
        <w:t>Табела бр. 8</w:t>
      </w:r>
    </w:p>
    <w:p w14:paraId="44ABDF04" w14:textId="1B8301BB" w:rsidR="00A97B6B" w:rsidRPr="00A97B6B" w:rsidRDefault="00A97B6B" w:rsidP="00A97B6B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A97B6B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Учешће у укупном приходу </w:t>
      </w:r>
      <w:r w:rsidRPr="00A97B6B">
        <w:rPr>
          <w:rFonts w:asciiTheme="minorHAnsi" w:hAnsiTheme="minorHAnsi" w:cstheme="minorHAnsi"/>
          <w:sz w:val="24"/>
          <w:szCs w:val="24"/>
          <w:lang w:val="de-DE"/>
        </w:rPr>
        <w:t>(%) по категоријама, 2014. - 2019.г</w:t>
      </w:r>
    </w:p>
    <w:p w14:paraId="3E361668" w14:textId="2863E633" w:rsidR="00B55180" w:rsidRPr="003C7340" w:rsidRDefault="00B55180" w:rsidP="00B55180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  <w:bookmarkStart w:id="5" w:name="_Hlk51914707"/>
    </w:p>
    <w:tbl>
      <w:tblPr>
        <w:tblW w:w="114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5035"/>
        <w:gridCol w:w="881"/>
        <w:gridCol w:w="919"/>
        <w:gridCol w:w="900"/>
        <w:gridCol w:w="990"/>
        <w:gridCol w:w="881"/>
        <w:gridCol w:w="875"/>
      </w:tblGrid>
      <w:tr w:rsidR="006F68F0" w:rsidRPr="00863E63" w14:paraId="3B260656" w14:textId="536A4AC0" w:rsidTr="00A97B6B">
        <w:trPr>
          <w:trHeight w:val="50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3C065A24" w14:textId="0D061BE3" w:rsidR="006F68F0" w:rsidRPr="00A97B6B" w:rsidRDefault="00A97B6B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bookmarkStart w:id="6" w:name="_Hlk51914750"/>
            <w:bookmarkEnd w:id="5"/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5035" w:type="dxa"/>
            <w:shd w:val="clear" w:color="000000" w:fill="B4C6E7"/>
            <w:noWrap/>
            <w:vAlign w:val="center"/>
            <w:hideMark/>
          </w:tcPr>
          <w:p w14:paraId="5ABCE00F" w14:textId="7D1477DB" w:rsidR="006F68F0" w:rsidRPr="00A97B6B" w:rsidRDefault="00A97B6B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6F68F0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881" w:type="dxa"/>
            <w:shd w:val="clear" w:color="000000" w:fill="B4C6E7"/>
            <w:noWrap/>
            <w:vAlign w:val="center"/>
            <w:hideMark/>
          </w:tcPr>
          <w:p w14:paraId="1AEC7625" w14:textId="607C9546" w:rsidR="006F68F0" w:rsidRPr="00A97B6B" w:rsidRDefault="006F68F0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A97B6B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19" w:type="dxa"/>
            <w:shd w:val="clear" w:color="000000" w:fill="B4C6E7"/>
            <w:noWrap/>
            <w:vAlign w:val="center"/>
            <w:hideMark/>
          </w:tcPr>
          <w:p w14:paraId="7C7D22FC" w14:textId="531F4047" w:rsidR="006F68F0" w:rsidRPr="00A97B6B" w:rsidRDefault="006F68F0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A97B6B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00" w:type="dxa"/>
            <w:shd w:val="clear" w:color="000000" w:fill="B4C6E7"/>
            <w:noWrap/>
            <w:vAlign w:val="center"/>
            <w:hideMark/>
          </w:tcPr>
          <w:p w14:paraId="67B40A91" w14:textId="052A1FD9" w:rsidR="006F68F0" w:rsidRPr="00A97B6B" w:rsidRDefault="006F68F0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A97B6B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0106419C" w14:textId="76757245" w:rsidR="006F68F0" w:rsidRPr="00A97B6B" w:rsidRDefault="006F68F0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A97B6B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81" w:type="dxa"/>
            <w:shd w:val="clear" w:color="000000" w:fill="B4C6E7"/>
            <w:noWrap/>
            <w:vAlign w:val="center"/>
            <w:hideMark/>
          </w:tcPr>
          <w:p w14:paraId="680FA47C" w14:textId="2B05320B" w:rsidR="006F68F0" w:rsidRPr="00A97B6B" w:rsidRDefault="006F68F0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A97B6B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75" w:type="dxa"/>
            <w:shd w:val="clear" w:color="000000" w:fill="B4C6E7"/>
          </w:tcPr>
          <w:p w14:paraId="2FC28470" w14:textId="00C22E7F" w:rsidR="006F68F0" w:rsidRPr="00A97B6B" w:rsidRDefault="006F68F0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A97B6B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A97B6B" w:rsidRPr="00863E63" w14:paraId="5CA32B03" w14:textId="545F8A9D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3CCDD5A7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5035" w:type="dxa"/>
            <w:shd w:val="clear" w:color="auto" w:fill="auto"/>
            <w:hideMark/>
          </w:tcPr>
          <w:p w14:paraId="3F8A3B4A" w14:textId="0C724F0D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Производња рачунара и периферне опреме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351154A2" w14:textId="6CDFE08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0,94%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74E8A104" w14:textId="1C0DB82E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3,60%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B761250" w14:textId="496852B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3,32%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BA94448" w14:textId="5224DD25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6,99%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47AD40FE" w14:textId="46ECDA2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8,94%</w:t>
            </w:r>
          </w:p>
        </w:tc>
        <w:tc>
          <w:tcPr>
            <w:tcW w:w="875" w:type="dxa"/>
            <w:vAlign w:val="bottom"/>
          </w:tcPr>
          <w:p w14:paraId="70557F46" w14:textId="5204457B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4,76%</w:t>
            </w:r>
          </w:p>
        </w:tc>
      </w:tr>
      <w:tr w:rsidR="00A97B6B" w:rsidRPr="00863E63" w14:paraId="7006C124" w14:textId="1B00A342" w:rsidTr="00A97B6B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7AB5EAA7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5035" w:type="dxa"/>
            <w:shd w:val="clear" w:color="auto" w:fill="auto"/>
          </w:tcPr>
          <w:p w14:paraId="2FF7FD55" w14:textId="39095516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 xml:space="preserve">Трговина на велико рачунарима, периферном опремом и софтвером 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7BE78AC" w14:textId="779517FB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1,99%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412853AC" w14:textId="1D4451D2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1,61%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31ECA9F" w14:textId="633BFB0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1,57%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F500723" w14:textId="0509DD2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3,15%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0C2E873C" w14:textId="2DD64973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4,08%</w:t>
            </w:r>
          </w:p>
        </w:tc>
        <w:tc>
          <w:tcPr>
            <w:tcW w:w="875" w:type="dxa"/>
            <w:vAlign w:val="bottom"/>
          </w:tcPr>
          <w:p w14:paraId="0283D427" w14:textId="6E931206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2,56%</w:t>
            </w:r>
          </w:p>
        </w:tc>
      </w:tr>
      <w:tr w:rsidR="00A97B6B" w:rsidRPr="00863E63" w14:paraId="2A23559D" w14:textId="166E7FFD" w:rsidTr="00A97B6B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4E2C72B2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5035" w:type="dxa"/>
            <w:shd w:val="clear" w:color="auto" w:fill="auto"/>
          </w:tcPr>
          <w:p w14:paraId="1A38F0CE" w14:textId="6A6C6444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157AD605" w14:textId="10ED7842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0,45%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247146B9" w14:textId="73DEC33F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0,36%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8B2F6EF" w14:textId="30ADFC2B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4B7EC7D" w14:textId="7A3DA5D3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0,27%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4EF8640E" w14:textId="32B82EC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0,34%</w:t>
            </w:r>
          </w:p>
        </w:tc>
        <w:tc>
          <w:tcPr>
            <w:tcW w:w="875" w:type="dxa"/>
            <w:vAlign w:val="bottom"/>
          </w:tcPr>
          <w:p w14:paraId="2830B9A5" w14:textId="4D33A4D8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0,68%</w:t>
            </w:r>
          </w:p>
        </w:tc>
      </w:tr>
      <w:tr w:rsidR="00A97B6B" w:rsidRPr="00863E63" w14:paraId="349747DA" w14:textId="704ECA47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28982A6C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5035" w:type="dxa"/>
            <w:shd w:val="clear" w:color="auto" w:fill="auto"/>
          </w:tcPr>
          <w:p w14:paraId="70A04886" w14:textId="144BAE39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Издавање рачунарских игара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00B2DF8" w14:textId="4582729F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57EF7582" w14:textId="5A1610F8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87BE414" w14:textId="5DE1EA24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3E9A3A9" w14:textId="3F2C864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153886C7" w14:textId="40275EBC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875" w:type="dxa"/>
            <w:vAlign w:val="bottom"/>
          </w:tcPr>
          <w:p w14:paraId="19B2EFBF" w14:textId="00B8203A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0,08%</w:t>
            </w:r>
          </w:p>
        </w:tc>
      </w:tr>
      <w:tr w:rsidR="00A97B6B" w:rsidRPr="00863E63" w14:paraId="708E1D22" w14:textId="00A41FDF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2AAC3B95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5035" w:type="dxa"/>
            <w:shd w:val="clear" w:color="auto" w:fill="auto"/>
          </w:tcPr>
          <w:p w14:paraId="2C767E40" w14:textId="3CF1BD71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Издавање осталог софтвера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8D61CCA" w14:textId="20D2F066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0,46%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291B4C6C" w14:textId="2E56BA0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1,38%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74F9950" w14:textId="03786B5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3B94FE0" w14:textId="10DEA8A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1,28%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73A3EF5" w14:textId="1C4DE708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1,82%</w:t>
            </w:r>
          </w:p>
        </w:tc>
        <w:tc>
          <w:tcPr>
            <w:tcW w:w="875" w:type="dxa"/>
            <w:vAlign w:val="bottom"/>
          </w:tcPr>
          <w:p w14:paraId="33676B4E" w14:textId="22C4A923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1,63%</w:t>
            </w:r>
          </w:p>
        </w:tc>
      </w:tr>
      <w:tr w:rsidR="00A97B6B" w:rsidRPr="00863E63" w14:paraId="286A4999" w14:textId="218C5925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700A348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5035" w:type="dxa"/>
            <w:shd w:val="clear" w:color="auto" w:fill="auto"/>
            <w:hideMark/>
          </w:tcPr>
          <w:p w14:paraId="0E84B370" w14:textId="3415BFE0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Дјелатности жичане телекомуникације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13E47E98" w14:textId="15D90494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60,08%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3FD95BD2" w14:textId="7F1E419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56,43%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0A44F86" w14:textId="6293AEF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54,34%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A8B7F0E" w14:textId="4A56EE7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51,51%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495F87B" w14:textId="2FB62D7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55,61%</w:t>
            </w:r>
          </w:p>
        </w:tc>
        <w:tc>
          <w:tcPr>
            <w:tcW w:w="875" w:type="dxa"/>
            <w:vAlign w:val="bottom"/>
          </w:tcPr>
          <w:p w14:paraId="20449C33" w14:textId="531125F6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48,40%</w:t>
            </w:r>
          </w:p>
        </w:tc>
      </w:tr>
      <w:tr w:rsidR="00A97B6B" w:rsidRPr="00863E63" w14:paraId="5132692C" w14:textId="032911C2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0962DEE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5035" w:type="dxa"/>
            <w:shd w:val="clear" w:color="auto" w:fill="auto"/>
            <w:hideMark/>
          </w:tcPr>
          <w:p w14:paraId="6C6CB18A" w14:textId="507461F9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Дјелатности бежичне телекомуникације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0E3F02C" w14:textId="1ABF5BF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0,12%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63819755" w14:textId="698A583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1,00%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7D977F6D" w14:textId="1BAE2F5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0,76%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80079DA" w14:textId="3FE715B8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0,63%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054F606A" w14:textId="6CABEEC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0,68%</w:t>
            </w:r>
          </w:p>
        </w:tc>
        <w:tc>
          <w:tcPr>
            <w:tcW w:w="875" w:type="dxa"/>
            <w:vAlign w:val="bottom"/>
          </w:tcPr>
          <w:p w14:paraId="599AE44D" w14:textId="6B4F929E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0,71%</w:t>
            </w:r>
          </w:p>
        </w:tc>
      </w:tr>
      <w:tr w:rsidR="00A97B6B" w:rsidRPr="00863E63" w14:paraId="54E2188E" w14:textId="2635559A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5F98C56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lastRenderedPageBreak/>
              <w:t>6190</w:t>
            </w:r>
          </w:p>
        </w:tc>
        <w:tc>
          <w:tcPr>
            <w:tcW w:w="5035" w:type="dxa"/>
            <w:shd w:val="clear" w:color="auto" w:fill="auto"/>
            <w:hideMark/>
          </w:tcPr>
          <w:p w14:paraId="2189806F" w14:textId="677E9E44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Остале телекомуникационе дјелатности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3310D6DA" w14:textId="23B439C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1,56%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280F2956" w14:textId="47C1F06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1,15%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8B18E4C" w14:textId="1622465E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1,02%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EACF370" w14:textId="597D221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4C041D3A" w14:textId="3EE64B5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0,08%</w:t>
            </w:r>
          </w:p>
        </w:tc>
        <w:tc>
          <w:tcPr>
            <w:tcW w:w="875" w:type="dxa"/>
            <w:vAlign w:val="bottom"/>
          </w:tcPr>
          <w:p w14:paraId="6721ABCA" w14:textId="7EB4B034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2,05%</w:t>
            </w:r>
          </w:p>
        </w:tc>
      </w:tr>
      <w:tr w:rsidR="00A97B6B" w:rsidRPr="00863E63" w14:paraId="6119A66B" w14:textId="11C86317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0D4DB4D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5035" w:type="dxa"/>
            <w:shd w:val="clear" w:color="auto" w:fill="auto"/>
            <w:hideMark/>
          </w:tcPr>
          <w:p w14:paraId="00EDD90A" w14:textId="0148056B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 xml:space="preserve">Рачунарско програмирање 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3FAC13B9" w14:textId="7DA52D8E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5,70%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477D834C" w14:textId="395CF3C5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3,52%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522D918" w14:textId="3667BEB5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4,09%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4EF496F" w14:textId="79D1CAF2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3,29%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3AE0E763" w14:textId="096D0423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4,26%</w:t>
            </w:r>
          </w:p>
        </w:tc>
        <w:tc>
          <w:tcPr>
            <w:tcW w:w="875" w:type="dxa"/>
            <w:vAlign w:val="bottom"/>
          </w:tcPr>
          <w:p w14:paraId="4F8E22C0" w14:textId="432BE54A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9,38%</w:t>
            </w:r>
          </w:p>
        </w:tc>
      </w:tr>
      <w:tr w:rsidR="00A97B6B" w:rsidRPr="00863E63" w14:paraId="243E72CB" w14:textId="1AD7FED6" w:rsidTr="00A97B6B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30122E77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5035" w:type="dxa"/>
            <w:shd w:val="clear" w:color="auto" w:fill="auto"/>
            <w:hideMark/>
          </w:tcPr>
          <w:p w14:paraId="448D4BAB" w14:textId="1DC402A2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7B9CC10D" w14:textId="76CF7FD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0,42%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47A6F912" w14:textId="6BD7139E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0,50%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BAE105D" w14:textId="0A4ED22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FB69E0C" w14:textId="4CDAE936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0,76%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6BD9F950" w14:textId="58355165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1,07%</w:t>
            </w:r>
          </w:p>
        </w:tc>
        <w:tc>
          <w:tcPr>
            <w:tcW w:w="875" w:type="dxa"/>
            <w:vAlign w:val="bottom"/>
          </w:tcPr>
          <w:p w14:paraId="6B581E79" w14:textId="40395539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1,52%</w:t>
            </w:r>
          </w:p>
        </w:tc>
      </w:tr>
      <w:tr w:rsidR="00A97B6B" w:rsidRPr="00863E63" w14:paraId="26A87AFE" w14:textId="2E95F3C8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AC68BA0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5035" w:type="dxa"/>
            <w:shd w:val="clear" w:color="auto" w:fill="auto"/>
            <w:hideMark/>
          </w:tcPr>
          <w:p w14:paraId="7DE71D3D" w14:textId="0842DDD6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 xml:space="preserve">Управљање рачунарском опремом и системом 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6599C21" w14:textId="28FE7C5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0,15%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56C77847" w14:textId="69633490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0,29%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3D5E10E9" w14:textId="5EFEE7FF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CBBA1AB" w14:textId="3404831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0,64%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53613F6" w14:textId="53002043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0,92%</w:t>
            </w:r>
          </w:p>
        </w:tc>
        <w:tc>
          <w:tcPr>
            <w:tcW w:w="875" w:type="dxa"/>
            <w:vAlign w:val="bottom"/>
          </w:tcPr>
          <w:p w14:paraId="49B601D1" w14:textId="6476BD37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0,46%</w:t>
            </w:r>
          </w:p>
        </w:tc>
      </w:tr>
      <w:tr w:rsidR="00A97B6B" w:rsidRPr="00863E63" w14:paraId="347216C7" w14:textId="667097AC" w:rsidTr="00A97B6B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88325B6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5035" w:type="dxa"/>
            <w:shd w:val="clear" w:color="auto" w:fill="auto"/>
            <w:hideMark/>
          </w:tcPr>
          <w:p w14:paraId="4A4A7CE0" w14:textId="5C9E27BF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6A57B56" w14:textId="7E9340B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1,38%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3579638A" w14:textId="6FC4A1D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1,53%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CEC820C" w14:textId="5A4F8D4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845C2D3" w14:textId="683A49E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1,46%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75008E5" w14:textId="3C413AA6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3,09%</w:t>
            </w:r>
          </w:p>
        </w:tc>
        <w:tc>
          <w:tcPr>
            <w:tcW w:w="875" w:type="dxa"/>
            <w:vAlign w:val="bottom"/>
          </w:tcPr>
          <w:p w14:paraId="08779F25" w14:textId="6863BC59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5,69%</w:t>
            </w:r>
          </w:p>
        </w:tc>
      </w:tr>
      <w:tr w:rsidR="00A97B6B" w:rsidRPr="00863E63" w14:paraId="01C45E5A" w14:textId="7020F301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7E0A51D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5035" w:type="dxa"/>
            <w:shd w:val="clear" w:color="auto" w:fill="auto"/>
            <w:hideMark/>
          </w:tcPr>
          <w:p w14:paraId="202B14B1" w14:textId="37A09963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 xml:space="preserve">Обрада података, хостинг и припадајуће дјелатности 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FC584E5" w14:textId="4EF2930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0,39%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478820AE" w14:textId="4A6ED9D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0,38%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4C5A84BC" w14:textId="6C6767DC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7A2EBC0" w14:textId="17D016D4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0,40%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03AFB37" w14:textId="54908516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0,42%</w:t>
            </w:r>
          </w:p>
        </w:tc>
        <w:tc>
          <w:tcPr>
            <w:tcW w:w="875" w:type="dxa"/>
            <w:vAlign w:val="bottom"/>
          </w:tcPr>
          <w:p w14:paraId="3B175FC8" w14:textId="1CAE9CF0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0,40%</w:t>
            </w:r>
          </w:p>
        </w:tc>
      </w:tr>
      <w:tr w:rsidR="00A97B6B" w:rsidRPr="00863E63" w14:paraId="67D2974A" w14:textId="0AC23D39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5644F5A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5035" w:type="dxa"/>
            <w:shd w:val="clear" w:color="auto" w:fill="auto"/>
            <w:hideMark/>
          </w:tcPr>
          <w:p w14:paraId="5445136D" w14:textId="72F9DEC2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Интернетски портал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7907245F" w14:textId="2903719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0,03%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220B404F" w14:textId="65DDD48F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24AECA7A" w14:textId="7F33785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09A7180" w14:textId="5903F76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0012AC5" w14:textId="5420D509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0,09%</w:t>
            </w:r>
          </w:p>
        </w:tc>
        <w:tc>
          <w:tcPr>
            <w:tcW w:w="875" w:type="dxa"/>
            <w:vAlign w:val="bottom"/>
          </w:tcPr>
          <w:p w14:paraId="58B364B5" w14:textId="7C8F3D19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0,12%</w:t>
            </w:r>
          </w:p>
        </w:tc>
      </w:tr>
      <w:tr w:rsidR="00A97B6B" w:rsidRPr="00863E63" w14:paraId="4DDCD820" w14:textId="752B6C03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502D5EA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5035" w:type="dxa"/>
            <w:shd w:val="clear" w:color="auto" w:fill="auto"/>
            <w:hideMark/>
          </w:tcPr>
          <w:p w14:paraId="28D5384B" w14:textId="1802EA9D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Дјелатности коцкања и клађења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16DD5743" w14:textId="430CEE3D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26,34%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446959CA" w14:textId="76FD084B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25,20%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8A679EB" w14:textId="3C6E627A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26,08%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59FF68D" w14:textId="23A4205F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26,36%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4C25252" w14:textId="7BE423B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14,42%</w:t>
            </w:r>
          </w:p>
        </w:tc>
        <w:tc>
          <w:tcPr>
            <w:tcW w:w="875" w:type="dxa"/>
            <w:vAlign w:val="bottom"/>
          </w:tcPr>
          <w:p w14:paraId="1DDB9D63" w14:textId="7E34E84A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16,66%</w:t>
            </w:r>
          </w:p>
        </w:tc>
      </w:tr>
      <w:tr w:rsidR="00A97B6B" w:rsidRPr="00863E63" w14:paraId="1A552E72" w14:textId="0D31A0D5" w:rsidTr="00A97B6B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2C5C1047" w14:textId="77777777" w:rsidR="00A97B6B" w:rsidRPr="00D432BD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5035" w:type="dxa"/>
            <w:shd w:val="clear" w:color="auto" w:fill="auto"/>
          </w:tcPr>
          <w:p w14:paraId="62E946A9" w14:textId="7294955B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37604A">
              <w:t>Остало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2A48BD8D" w14:textId="49A104A6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19" w:type="dxa"/>
            <w:shd w:val="clear" w:color="auto" w:fill="auto"/>
            <w:vAlign w:val="bottom"/>
          </w:tcPr>
          <w:p w14:paraId="439CA33D" w14:textId="3D5E4C21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3,02%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B2F2CE8" w14:textId="16FEF546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3,80%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BDAA0A4" w14:textId="7BADF634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3,13%</w:t>
            </w:r>
          </w:p>
        </w:tc>
        <w:tc>
          <w:tcPr>
            <w:tcW w:w="881" w:type="dxa"/>
            <w:shd w:val="clear" w:color="auto" w:fill="auto"/>
            <w:vAlign w:val="bottom"/>
          </w:tcPr>
          <w:p w14:paraId="5D517DD5" w14:textId="1AEBDB5E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4,17%</w:t>
            </w:r>
          </w:p>
        </w:tc>
        <w:tc>
          <w:tcPr>
            <w:tcW w:w="875" w:type="dxa"/>
            <w:vAlign w:val="bottom"/>
          </w:tcPr>
          <w:p w14:paraId="43F3B1E4" w14:textId="16FAA884" w:rsidR="00A97B6B" w:rsidRDefault="00A97B6B" w:rsidP="00A97B6B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4,90%</w:t>
            </w:r>
          </w:p>
        </w:tc>
      </w:tr>
      <w:tr w:rsidR="00A97B6B" w:rsidRPr="00863E63" w14:paraId="7F2AC708" w14:textId="76FC5F9A" w:rsidTr="00A97B6B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50E38BA0" w14:textId="77777777" w:rsidR="00A97B6B" w:rsidRPr="00D432BD" w:rsidRDefault="00A97B6B" w:rsidP="00A97B6B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035" w:type="dxa"/>
            <w:shd w:val="clear" w:color="auto" w:fill="B8CCE4" w:themeFill="accent1" w:themeFillTint="66"/>
            <w:hideMark/>
          </w:tcPr>
          <w:p w14:paraId="44706C84" w14:textId="3CAE43EE" w:rsidR="00A97B6B" w:rsidRPr="00A97B6B" w:rsidRDefault="00A97B6B" w:rsidP="00A97B6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A97B6B">
              <w:rPr>
                <w:b/>
                <w:bCs/>
              </w:rPr>
              <w:t>УКУПНО</w:t>
            </w:r>
          </w:p>
        </w:tc>
        <w:tc>
          <w:tcPr>
            <w:tcW w:w="881" w:type="dxa"/>
            <w:shd w:val="clear" w:color="auto" w:fill="B8CCE4" w:themeFill="accent1" w:themeFillTint="66"/>
            <w:vAlign w:val="center"/>
            <w:hideMark/>
          </w:tcPr>
          <w:p w14:paraId="27FFD34E" w14:textId="7777777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19" w:type="dxa"/>
            <w:shd w:val="clear" w:color="auto" w:fill="B8CCE4" w:themeFill="accent1" w:themeFillTint="66"/>
            <w:vAlign w:val="center"/>
            <w:hideMark/>
          </w:tcPr>
          <w:p w14:paraId="1C5A1887" w14:textId="7777777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00" w:type="dxa"/>
            <w:shd w:val="clear" w:color="auto" w:fill="B8CCE4" w:themeFill="accent1" w:themeFillTint="66"/>
            <w:vAlign w:val="center"/>
            <w:hideMark/>
          </w:tcPr>
          <w:p w14:paraId="476BA791" w14:textId="7777777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08084C2E" w14:textId="7777777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81" w:type="dxa"/>
            <w:shd w:val="clear" w:color="auto" w:fill="B8CCE4" w:themeFill="accent1" w:themeFillTint="66"/>
            <w:vAlign w:val="center"/>
            <w:hideMark/>
          </w:tcPr>
          <w:p w14:paraId="415F46C5" w14:textId="77777777" w:rsidR="00A97B6B" w:rsidRPr="00D432BD" w:rsidRDefault="00A97B6B" w:rsidP="00A97B6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75" w:type="dxa"/>
            <w:shd w:val="clear" w:color="auto" w:fill="B8CCE4" w:themeFill="accent1" w:themeFillTint="66"/>
            <w:vAlign w:val="center"/>
          </w:tcPr>
          <w:p w14:paraId="4AEC86BD" w14:textId="7AC0D036" w:rsidR="00A97B6B" w:rsidRDefault="00A97B6B" w:rsidP="00A97B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</w:p>
        </w:tc>
      </w:tr>
      <w:bookmarkEnd w:id="6"/>
    </w:tbl>
    <w:p w14:paraId="7FC18BA5" w14:textId="77777777" w:rsidR="00B55180" w:rsidRDefault="00B55180" w:rsidP="00E04896">
      <w:pPr>
        <w:jc w:val="both"/>
        <w:rPr>
          <w:rFonts w:cs="Calibri"/>
          <w:b/>
          <w:bCs/>
          <w:sz w:val="24"/>
          <w:szCs w:val="24"/>
          <w:lang w:val="en-GB"/>
        </w:rPr>
      </w:pPr>
    </w:p>
    <w:p w14:paraId="7A2024F0" w14:textId="4F560BE4" w:rsidR="00B55180" w:rsidRDefault="00B55180" w:rsidP="00E04896">
      <w:pPr>
        <w:jc w:val="both"/>
        <w:rPr>
          <w:rFonts w:cs="Calibri"/>
          <w:b/>
          <w:bCs/>
          <w:sz w:val="24"/>
          <w:szCs w:val="24"/>
          <w:lang w:val="en-GB"/>
        </w:rPr>
      </w:pPr>
    </w:p>
    <w:p w14:paraId="0A4F915C" w14:textId="77777777" w:rsidR="007B7E51" w:rsidRPr="007B7E51" w:rsidRDefault="007B7E51" w:rsidP="007B7E51">
      <w:pPr>
        <w:jc w:val="both"/>
        <w:rPr>
          <w:rFonts w:cs="Calibri"/>
          <w:b/>
          <w:bCs/>
          <w:sz w:val="24"/>
          <w:szCs w:val="24"/>
          <w:lang w:val="en-GB"/>
        </w:rPr>
      </w:pPr>
      <w:r w:rsidRPr="007B7E51">
        <w:rPr>
          <w:rFonts w:cs="Calibri"/>
          <w:b/>
          <w:bCs/>
          <w:sz w:val="24"/>
          <w:szCs w:val="24"/>
          <w:lang w:val="en-GB"/>
        </w:rPr>
        <w:t>Графикон бр. 11</w:t>
      </w:r>
    </w:p>
    <w:p w14:paraId="44C1F3EA" w14:textId="0CB5DC21" w:rsidR="00E04896" w:rsidRPr="00181A25" w:rsidRDefault="007B7E51" w:rsidP="00E04896">
      <w:pPr>
        <w:jc w:val="both"/>
        <w:rPr>
          <w:rFonts w:cs="Calibri"/>
          <w:b/>
          <w:bCs/>
          <w:sz w:val="24"/>
          <w:szCs w:val="24"/>
          <w:lang w:val="en-GB"/>
        </w:rPr>
      </w:pPr>
      <w:r w:rsidRPr="007B7E51">
        <w:rPr>
          <w:rFonts w:cs="Calibri"/>
          <w:b/>
          <w:bCs/>
          <w:sz w:val="24"/>
          <w:szCs w:val="24"/>
          <w:lang w:val="en-GB"/>
        </w:rPr>
        <w:t xml:space="preserve">Учешће (%) у укупном приходу </w:t>
      </w:r>
      <w:r w:rsidRPr="007B7E51">
        <w:rPr>
          <w:rFonts w:cs="Calibri"/>
          <w:sz w:val="24"/>
          <w:szCs w:val="24"/>
          <w:lang w:val="en-GB"/>
        </w:rPr>
        <w:t>по дјелатностима</w:t>
      </w:r>
    </w:p>
    <w:p w14:paraId="221EEB52" w14:textId="1DC269D1" w:rsidR="00351CA0" w:rsidRPr="00CB5E04" w:rsidRDefault="00351CA0" w:rsidP="00E04896">
      <w:pPr>
        <w:rPr>
          <w:rFonts w:asciiTheme="minorHAnsi" w:hAnsiTheme="minorHAnsi" w:cstheme="minorHAnsi"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4662344B" wp14:editId="37CDF567">
            <wp:extent cx="5486400" cy="320040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3561589" w14:textId="2FFAE5C2" w:rsidR="00CB5E04" w:rsidRPr="00010A93" w:rsidRDefault="00CB5E04" w:rsidP="0033468A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010A93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r w:rsidR="00010A93" w:rsidRPr="00010A93">
        <w:rPr>
          <w:rFonts w:asciiTheme="minorHAnsi" w:hAnsiTheme="minorHAnsi" w:cstheme="minorHAnsi"/>
          <w:sz w:val="24"/>
          <w:szCs w:val="24"/>
          <w:lang w:val="de-DE"/>
        </w:rPr>
        <w:t>Као што је већ поменуто, прве двије дјелатности (61.10 и 92.00) су доминантне, с тим што њихово учешће пада, а долази до постепеног раста осталих дјелатности (26.20, остали).</w:t>
      </w:r>
    </w:p>
    <w:p w14:paraId="2A867D6E" w14:textId="77777777" w:rsidR="000F308D" w:rsidRDefault="000F308D" w:rsidP="0072096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1E4472F7" w14:textId="77777777" w:rsidR="00010A93" w:rsidRPr="00010A93" w:rsidRDefault="00010A93" w:rsidP="00010A93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bookmarkStart w:id="7" w:name="_Hlk51914807"/>
      <w:r w:rsidRPr="00010A93">
        <w:rPr>
          <w:rFonts w:asciiTheme="minorHAnsi" w:hAnsiTheme="minorHAnsi" w:cstheme="minorHAnsi"/>
          <w:b/>
          <w:bCs/>
          <w:sz w:val="24"/>
          <w:szCs w:val="24"/>
          <w:lang w:val="de-DE"/>
        </w:rPr>
        <w:lastRenderedPageBreak/>
        <w:t>Табела бр. 9</w:t>
      </w:r>
    </w:p>
    <w:p w14:paraId="7F246E9A" w14:textId="42FB25ED" w:rsidR="00720966" w:rsidRPr="00010A93" w:rsidRDefault="00010A93" w:rsidP="00010A93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010A93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Нето добит (у мил. КМ) </w:t>
      </w:r>
      <w:r w:rsidRPr="00010A93">
        <w:rPr>
          <w:rFonts w:asciiTheme="minorHAnsi" w:hAnsiTheme="minorHAnsi" w:cstheme="minorHAnsi"/>
          <w:sz w:val="24"/>
          <w:szCs w:val="24"/>
          <w:lang w:val="de-DE"/>
        </w:rPr>
        <w:t>остварена у ИКТ сектору Републике Српске, 2014. - 2019.г</w:t>
      </w:r>
    </w:p>
    <w:tbl>
      <w:tblPr>
        <w:tblW w:w="115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225"/>
        <w:gridCol w:w="1170"/>
        <w:gridCol w:w="1080"/>
        <w:gridCol w:w="990"/>
        <w:gridCol w:w="990"/>
        <w:gridCol w:w="1170"/>
        <w:gridCol w:w="956"/>
      </w:tblGrid>
      <w:tr w:rsidR="00261DCB" w:rsidRPr="00863E63" w14:paraId="5906BD99" w14:textId="31ECDFEB" w:rsidTr="007F4858">
        <w:trPr>
          <w:trHeight w:val="312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54E82F0B" w14:textId="11AAEB0D" w:rsidR="00261DCB" w:rsidRPr="007F4858" w:rsidRDefault="007F4858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bookmarkStart w:id="8" w:name="_Hlk51914837"/>
            <w:bookmarkEnd w:id="7"/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225" w:type="dxa"/>
            <w:shd w:val="clear" w:color="000000" w:fill="B4C6E7"/>
            <w:noWrap/>
            <w:vAlign w:val="center"/>
            <w:hideMark/>
          </w:tcPr>
          <w:p w14:paraId="6A619215" w14:textId="59076463" w:rsidR="00261DCB" w:rsidRPr="007F4858" w:rsidRDefault="007F4858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261DCB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1170" w:type="dxa"/>
            <w:shd w:val="clear" w:color="000000" w:fill="B4C6E7"/>
            <w:noWrap/>
            <w:vAlign w:val="center"/>
            <w:hideMark/>
          </w:tcPr>
          <w:p w14:paraId="3C2E2EB5" w14:textId="09FDAEAE" w:rsidR="00261DCB" w:rsidRPr="007F4858" w:rsidRDefault="00261DC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7F485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52C2B1FD" w14:textId="2F5B658E" w:rsidR="00261DCB" w:rsidRPr="007F4858" w:rsidRDefault="00261DC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7F485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123327C1" w14:textId="77777777" w:rsidR="00261DCB" w:rsidRPr="00863E63" w:rsidRDefault="00261DC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2016.g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4F88DFB8" w14:textId="0AC7F0C1" w:rsidR="00261DCB" w:rsidRPr="007F4858" w:rsidRDefault="00261DC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7F485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170" w:type="dxa"/>
            <w:shd w:val="clear" w:color="000000" w:fill="B4C6E7"/>
            <w:noWrap/>
            <w:vAlign w:val="center"/>
            <w:hideMark/>
          </w:tcPr>
          <w:p w14:paraId="50FB700F" w14:textId="4D3DC08A" w:rsidR="00261DCB" w:rsidRPr="007F4858" w:rsidRDefault="00261DC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7F485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56" w:type="dxa"/>
            <w:shd w:val="clear" w:color="000000" w:fill="B4C6E7"/>
          </w:tcPr>
          <w:p w14:paraId="67570CA4" w14:textId="6E2CDB8A" w:rsidR="00261DCB" w:rsidRPr="007F4858" w:rsidRDefault="00261DCB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7F485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7F4858" w:rsidRPr="00863E63" w14:paraId="05AA067D" w14:textId="118CDA5B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2A481BA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225" w:type="dxa"/>
            <w:shd w:val="clear" w:color="auto" w:fill="auto"/>
            <w:hideMark/>
          </w:tcPr>
          <w:p w14:paraId="2C11B309" w14:textId="6FC5128F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Производња рачунара и периферне опреме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E0E1A7D" w14:textId="29A5CBFE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E1B0C6B" w14:textId="18EA96A3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12,57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EB84B00" w14:textId="279663DA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8,74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F220894" w14:textId="3169E604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10,49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07AFFDD8" w14:textId="0384A5F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13,08</w:t>
            </w:r>
          </w:p>
        </w:tc>
        <w:tc>
          <w:tcPr>
            <w:tcW w:w="956" w:type="dxa"/>
            <w:vAlign w:val="bottom"/>
          </w:tcPr>
          <w:p w14:paraId="63A18250" w14:textId="79C19BD7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5,15</w:t>
            </w:r>
          </w:p>
        </w:tc>
      </w:tr>
      <w:tr w:rsidR="007F4858" w:rsidRPr="00863E63" w14:paraId="1DB21150" w14:textId="46112C2D" w:rsidTr="007F4858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66C793AB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225" w:type="dxa"/>
            <w:shd w:val="clear" w:color="auto" w:fill="auto"/>
          </w:tcPr>
          <w:p w14:paraId="1178F20C" w14:textId="3EE57966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 xml:space="preserve">Трговина на велико рачунарима, периферном опремом и софтвером 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7EA718D" w14:textId="3509436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8131B18" w14:textId="100C4123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0033EA4" w14:textId="4199800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0,97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786C1AB" w14:textId="4ADD3C2A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3,98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7C0776B" w14:textId="2C0700C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3,90</w:t>
            </w:r>
          </w:p>
        </w:tc>
        <w:tc>
          <w:tcPr>
            <w:tcW w:w="956" w:type="dxa"/>
            <w:vAlign w:val="bottom"/>
          </w:tcPr>
          <w:p w14:paraId="1BD89085" w14:textId="12E0D7AB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1,50</w:t>
            </w:r>
          </w:p>
        </w:tc>
      </w:tr>
      <w:tr w:rsidR="007F4858" w:rsidRPr="00863E63" w14:paraId="5E2552E4" w14:textId="5E2CED72" w:rsidTr="007F4858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534EE631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225" w:type="dxa"/>
            <w:shd w:val="clear" w:color="auto" w:fill="auto"/>
          </w:tcPr>
          <w:p w14:paraId="14E1C9DF" w14:textId="33C98B50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50A268F" w14:textId="16ABA683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1761EC7" w14:textId="23271032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B87A88A" w14:textId="51EEFA3B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E596D5A" w14:textId="7555D05F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77C510E0" w14:textId="298F1E1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0,20</w:t>
            </w:r>
          </w:p>
        </w:tc>
        <w:tc>
          <w:tcPr>
            <w:tcW w:w="956" w:type="dxa"/>
            <w:vAlign w:val="bottom"/>
          </w:tcPr>
          <w:p w14:paraId="7C9E11EA" w14:textId="793D4902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0,70</w:t>
            </w:r>
          </w:p>
        </w:tc>
      </w:tr>
      <w:tr w:rsidR="007F4858" w:rsidRPr="00863E63" w14:paraId="2A4B7EDE" w14:textId="5722469A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58E9D5DC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225" w:type="dxa"/>
            <w:shd w:val="clear" w:color="auto" w:fill="auto"/>
          </w:tcPr>
          <w:p w14:paraId="1DBE3B61" w14:textId="4DC205FC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Издавање рачунарских игара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5F8C5A4" w14:textId="211016DB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3C2F068" w14:textId="7DDE2EC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88D98B9" w14:textId="1F853C67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-0,02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B28F454" w14:textId="0383AB8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0,09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D3235ED" w14:textId="025A12F6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</w:t>
            </w:r>
          </w:p>
        </w:tc>
        <w:tc>
          <w:tcPr>
            <w:tcW w:w="956" w:type="dxa"/>
            <w:vAlign w:val="bottom"/>
          </w:tcPr>
          <w:p w14:paraId="58FB60E1" w14:textId="02C03A9B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-0,04</w:t>
            </w:r>
          </w:p>
        </w:tc>
      </w:tr>
      <w:tr w:rsidR="007F4858" w:rsidRPr="00863E63" w14:paraId="6F2617D5" w14:textId="3EC076E6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2D4EE636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225" w:type="dxa"/>
            <w:shd w:val="clear" w:color="auto" w:fill="auto"/>
          </w:tcPr>
          <w:p w14:paraId="46E27E1B" w14:textId="06DC11BE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Издавање осталог софтвера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A0CBF80" w14:textId="1E99163F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0,33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61B8EB4" w14:textId="34FBCCC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1,87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A3E7D4F" w14:textId="7820887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3,23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A5A2B72" w14:textId="7019BA9A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2,76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0041960D" w14:textId="1A183813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3,46</w:t>
            </w:r>
          </w:p>
        </w:tc>
        <w:tc>
          <w:tcPr>
            <w:tcW w:w="956" w:type="dxa"/>
            <w:vAlign w:val="bottom"/>
          </w:tcPr>
          <w:p w14:paraId="789E2341" w14:textId="065D379F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3,75</w:t>
            </w:r>
          </w:p>
        </w:tc>
      </w:tr>
      <w:tr w:rsidR="007F4858" w:rsidRPr="00863E63" w14:paraId="399F2573" w14:textId="65BB5C50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36D3F8B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225" w:type="dxa"/>
            <w:shd w:val="clear" w:color="auto" w:fill="auto"/>
            <w:hideMark/>
          </w:tcPr>
          <w:p w14:paraId="312B6E6B" w14:textId="208E8E31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Дјелатности жичане телекомуникације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A37DE2D" w14:textId="67943000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113,53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C536658" w14:textId="63A659F4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91,51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68A43CB" w14:textId="4A1C1572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81,54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157861C" w14:textId="7C2928DA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77,95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5C09EF6" w14:textId="7891A5F0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74,43</w:t>
            </w:r>
          </w:p>
        </w:tc>
        <w:tc>
          <w:tcPr>
            <w:tcW w:w="956" w:type="dxa"/>
            <w:vAlign w:val="bottom"/>
          </w:tcPr>
          <w:p w14:paraId="5FD151E3" w14:textId="67DC209E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57,07</w:t>
            </w:r>
          </w:p>
        </w:tc>
      </w:tr>
      <w:tr w:rsidR="007F4858" w:rsidRPr="00863E63" w14:paraId="761B7863" w14:textId="7C3F4FB9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96C7DB4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225" w:type="dxa"/>
            <w:shd w:val="clear" w:color="auto" w:fill="auto"/>
            <w:hideMark/>
          </w:tcPr>
          <w:p w14:paraId="421F1C76" w14:textId="2CD8E60D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Дјелатности бежичне телекомуникације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E93ABF1" w14:textId="0A795026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238048F" w14:textId="24C0C09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-0,76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A13AAC7" w14:textId="13999000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F8B8369" w14:textId="0544249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0,72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063D3B60" w14:textId="751EB072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0,29</w:t>
            </w:r>
          </w:p>
        </w:tc>
        <w:tc>
          <w:tcPr>
            <w:tcW w:w="956" w:type="dxa"/>
            <w:vAlign w:val="bottom"/>
          </w:tcPr>
          <w:p w14:paraId="23E25961" w14:textId="425E0895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0,22</w:t>
            </w:r>
          </w:p>
        </w:tc>
      </w:tr>
      <w:tr w:rsidR="007F4858" w:rsidRPr="00863E63" w14:paraId="3477E707" w14:textId="3D8BAABE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6E655BE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225" w:type="dxa"/>
            <w:shd w:val="clear" w:color="auto" w:fill="auto"/>
            <w:hideMark/>
          </w:tcPr>
          <w:p w14:paraId="1D742388" w14:textId="1207ED75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Остале телекомуникационе дјелатности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0B83D327" w14:textId="582FDC0B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2,44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B48423A" w14:textId="4D985EE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E219AB6" w14:textId="3059FC41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A392AAE" w14:textId="3753009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-0,17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E274B13" w14:textId="7AF44CE2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0,30</w:t>
            </w:r>
          </w:p>
        </w:tc>
        <w:tc>
          <w:tcPr>
            <w:tcW w:w="956" w:type="dxa"/>
            <w:vAlign w:val="bottom"/>
          </w:tcPr>
          <w:p w14:paraId="3221FFF5" w14:textId="6CF101C6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4,16</w:t>
            </w:r>
          </w:p>
        </w:tc>
      </w:tr>
      <w:tr w:rsidR="007F4858" w:rsidRPr="00863E63" w14:paraId="11B18F68" w14:textId="5D65380A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6E6CA30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225" w:type="dxa"/>
            <w:shd w:val="clear" w:color="auto" w:fill="auto"/>
            <w:hideMark/>
          </w:tcPr>
          <w:p w14:paraId="0EE77AB1" w14:textId="46197EC1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 xml:space="preserve">Рачунарско програмирање 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15A9777" w14:textId="066F9D28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4,27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B718ECA" w14:textId="512212A1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4,07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E7FBE0F" w14:textId="3C41639E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6,67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5AB4E32" w14:textId="5257A3E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7,07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7E39AAD" w14:textId="1CA03BF0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8,20</w:t>
            </w:r>
          </w:p>
        </w:tc>
        <w:tc>
          <w:tcPr>
            <w:tcW w:w="956" w:type="dxa"/>
            <w:vAlign w:val="bottom"/>
          </w:tcPr>
          <w:p w14:paraId="0F23AFE7" w14:textId="22F45E3B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14,92</w:t>
            </w:r>
          </w:p>
        </w:tc>
      </w:tr>
      <w:tr w:rsidR="007F4858" w:rsidRPr="00863E63" w14:paraId="17E1D083" w14:textId="671FE358" w:rsidTr="007F4858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3D730DE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225" w:type="dxa"/>
            <w:shd w:val="clear" w:color="auto" w:fill="auto"/>
            <w:hideMark/>
          </w:tcPr>
          <w:p w14:paraId="517A954E" w14:textId="09E829DA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6BEB750" w14:textId="7FF19A7A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D8B5A12" w14:textId="53D6F552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60B2E7F" w14:textId="0389DED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6037C55" w14:textId="64E9B820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2,50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EC57337" w14:textId="22502E0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2,69</w:t>
            </w:r>
          </w:p>
        </w:tc>
        <w:tc>
          <w:tcPr>
            <w:tcW w:w="956" w:type="dxa"/>
            <w:vAlign w:val="bottom"/>
          </w:tcPr>
          <w:p w14:paraId="4D618A2C" w14:textId="221BF5CB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4,26</w:t>
            </w:r>
          </w:p>
        </w:tc>
      </w:tr>
      <w:tr w:rsidR="007F4858" w:rsidRPr="00863E63" w14:paraId="4084DF4C" w14:textId="31FEA6B5" w:rsidTr="007F4858">
        <w:trPr>
          <w:trHeight w:hRule="exact" w:val="523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D08E8A9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225" w:type="dxa"/>
            <w:shd w:val="clear" w:color="auto" w:fill="auto"/>
            <w:hideMark/>
          </w:tcPr>
          <w:p w14:paraId="69D288A3" w14:textId="7B95E9FB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 xml:space="preserve">Управљање рачунарском опремом и системом 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4CD0CEF9" w14:textId="67D0BC0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0,53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1A106AB" w14:textId="0118B968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9898A4B" w14:textId="49D2CB6D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C8B0D41" w14:textId="57554656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2,44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0D8849D3" w14:textId="0897B998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0,52</w:t>
            </w:r>
          </w:p>
        </w:tc>
        <w:tc>
          <w:tcPr>
            <w:tcW w:w="956" w:type="dxa"/>
            <w:vAlign w:val="bottom"/>
          </w:tcPr>
          <w:p w14:paraId="114E36BD" w14:textId="79AEF024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1,04</w:t>
            </w:r>
          </w:p>
        </w:tc>
      </w:tr>
      <w:tr w:rsidR="007F4858" w:rsidRPr="00863E63" w14:paraId="4020C024" w14:textId="0096A0FE" w:rsidTr="007F4858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4773090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225" w:type="dxa"/>
            <w:shd w:val="clear" w:color="auto" w:fill="auto"/>
            <w:hideMark/>
          </w:tcPr>
          <w:p w14:paraId="2B8EE8DE" w14:textId="0ABF7626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4885D59" w14:textId="05AB0807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E71EADD" w14:textId="2B3348AD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2,97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34BD75C" w14:textId="392F260F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2,54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F91AB4D" w14:textId="3AA2277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1,62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7265A2BA" w14:textId="651850D1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3,25</w:t>
            </w:r>
          </w:p>
        </w:tc>
        <w:tc>
          <w:tcPr>
            <w:tcW w:w="956" w:type="dxa"/>
            <w:vAlign w:val="bottom"/>
          </w:tcPr>
          <w:p w14:paraId="2DAAE9D2" w14:textId="58F71A5E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3,11</w:t>
            </w:r>
          </w:p>
        </w:tc>
      </w:tr>
      <w:tr w:rsidR="007F4858" w:rsidRPr="00863E63" w14:paraId="0CADCE23" w14:textId="10D8E3F3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378079C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225" w:type="dxa"/>
            <w:shd w:val="clear" w:color="auto" w:fill="auto"/>
            <w:hideMark/>
          </w:tcPr>
          <w:p w14:paraId="6EC8C00A" w14:textId="0107C964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 xml:space="preserve">Обрада података, хостинг и припадајуће дјелатности 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67C2DB4" w14:textId="1030ECAA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4F225CA" w14:textId="0DE25678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8A0703A" w14:textId="2DC458D1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DFE439A" w14:textId="10E793D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E743F51" w14:textId="1E20897D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0,56</w:t>
            </w:r>
          </w:p>
        </w:tc>
        <w:tc>
          <w:tcPr>
            <w:tcW w:w="956" w:type="dxa"/>
            <w:vAlign w:val="bottom"/>
          </w:tcPr>
          <w:p w14:paraId="6BADAB44" w14:textId="102310C5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0,19</w:t>
            </w:r>
          </w:p>
        </w:tc>
      </w:tr>
      <w:tr w:rsidR="007F4858" w:rsidRPr="00863E63" w14:paraId="3B533A66" w14:textId="00904AED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2C9C1AD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225" w:type="dxa"/>
            <w:shd w:val="clear" w:color="auto" w:fill="auto"/>
            <w:hideMark/>
          </w:tcPr>
          <w:p w14:paraId="1117BCBA" w14:textId="16908AAF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Интернетски портали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56AFEBDC" w14:textId="08782546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5F841EC" w14:textId="55FAEEA1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005BCE6" w14:textId="4A3C99BD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72C85F1" w14:textId="44BE4ACF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21B45D8" w14:textId="279B7FE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0,26</w:t>
            </w:r>
          </w:p>
        </w:tc>
        <w:tc>
          <w:tcPr>
            <w:tcW w:w="956" w:type="dxa"/>
            <w:vAlign w:val="bottom"/>
          </w:tcPr>
          <w:p w14:paraId="3A9721AB" w14:textId="0DA94F47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-0,05</w:t>
            </w:r>
          </w:p>
        </w:tc>
      </w:tr>
      <w:tr w:rsidR="007F4858" w:rsidRPr="00863E63" w14:paraId="13692BA0" w14:textId="52F3601B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2F4271C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225" w:type="dxa"/>
            <w:shd w:val="clear" w:color="auto" w:fill="auto"/>
            <w:hideMark/>
          </w:tcPr>
          <w:p w14:paraId="6B8D1EA8" w14:textId="2375BF2F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Дјелатности коцкања и клађења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FDE09CC" w14:textId="201C3539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9,47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42A9DC5" w14:textId="2DF277FD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10,93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1F34D0F" w14:textId="612BFB6C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17,93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DDFFEA8" w14:textId="5204864F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26,85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55395470" w14:textId="534D2A76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31,66</w:t>
            </w:r>
          </w:p>
        </w:tc>
        <w:tc>
          <w:tcPr>
            <w:tcW w:w="956" w:type="dxa"/>
            <w:vAlign w:val="bottom"/>
          </w:tcPr>
          <w:p w14:paraId="5DBADFF2" w14:textId="6EC6684F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37,63</w:t>
            </w:r>
          </w:p>
        </w:tc>
      </w:tr>
      <w:tr w:rsidR="007F4858" w:rsidRPr="00863E63" w14:paraId="1249F195" w14:textId="652E3595" w:rsidTr="007F4858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44BB51EC" w14:textId="77777777" w:rsidR="007F4858" w:rsidRPr="00D432BD" w:rsidRDefault="007F4858" w:rsidP="007F485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225" w:type="dxa"/>
            <w:shd w:val="clear" w:color="auto" w:fill="auto"/>
          </w:tcPr>
          <w:p w14:paraId="6142986F" w14:textId="29CC23CC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760C7">
              <w:t>Остало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52DEC206" w14:textId="32329CFF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6C64901" w14:textId="3B986A22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2,87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FEB89A0" w14:textId="7E25337E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4,24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A0B85EF" w14:textId="3D90AD05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71DEE40" w14:textId="2BFDF5A3" w:rsidR="007F4858" w:rsidRPr="00D432BD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1,91</w:t>
            </w:r>
          </w:p>
        </w:tc>
        <w:tc>
          <w:tcPr>
            <w:tcW w:w="956" w:type="dxa"/>
            <w:vAlign w:val="bottom"/>
          </w:tcPr>
          <w:p w14:paraId="38CA79D5" w14:textId="016698D9" w:rsidR="007F4858" w:rsidRDefault="007F4858" w:rsidP="007F485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3,86</w:t>
            </w:r>
          </w:p>
        </w:tc>
      </w:tr>
      <w:tr w:rsidR="007F4858" w:rsidRPr="00863E63" w14:paraId="3E0669BC" w14:textId="4AB0BF03" w:rsidTr="007F4858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39C59CEC" w14:textId="77777777" w:rsidR="007F4858" w:rsidRPr="00D432BD" w:rsidRDefault="007F4858" w:rsidP="007F4858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225" w:type="dxa"/>
            <w:shd w:val="clear" w:color="auto" w:fill="B8CCE4" w:themeFill="accent1" w:themeFillTint="66"/>
            <w:hideMark/>
          </w:tcPr>
          <w:p w14:paraId="6D21E19F" w14:textId="0C48C05F" w:rsidR="007F4858" w:rsidRPr="00C73BF4" w:rsidRDefault="007F4858" w:rsidP="007F4858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73BF4">
              <w:rPr>
                <w:b/>
                <w:bCs/>
              </w:rPr>
              <w:t>УКУПНО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  <w:hideMark/>
          </w:tcPr>
          <w:p w14:paraId="47D99370" w14:textId="44EA7736" w:rsidR="007F4858" w:rsidRPr="00724420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24420">
              <w:rPr>
                <w:rFonts w:cs="Calibri"/>
                <w:b/>
                <w:bCs/>
                <w:color w:val="000000"/>
              </w:rPr>
              <w:t>134,85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00FA0124" w14:textId="0DDF65C1" w:rsidR="007F4858" w:rsidRPr="00724420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24420">
              <w:rPr>
                <w:rFonts w:cs="Calibri"/>
                <w:b/>
                <w:bCs/>
                <w:color w:val="000000"/>
              </w:rPr>
              <w:t>130,46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120A6034" w14:textId="55D32B82" w:rsidR="007F4858" w:rsidRPr="00724420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24420">
              <w:rPr>
                <w:rFonts w:cs="Calibri"/>
                <w:b/>
                <w:bCs/>
                <w:color w:val="000000"/>
              </w:rPr>
              <w:t>130,56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33195F1E" w14:textId="20348AA5" w:rsidR="007F4858" w:rsidRPr="00724420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24420">
              <w:rPr>
                <w:rFonts w:cs="Calibri"/>
                <w:b/>
                <w:bCs/>
                <w:color w:val="000000"/>
              </w:rPr>
              <w:t>138,36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  <w:hideMark/>
          </w:tcPr>
          <w:p w14:paraId="6F62D807" w14:textId="10B4FA26" w:rsidR="007F4858" w:rsidRPr="00724420" w:rsidRDefault="007F4858" w:rsidP="007F4858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24420">
              <w:rPr>
                <w:rFonts w:cs="Calibri"/>
                <w:b/>
                <w:bCs/>
                <w:color w:val="000000"/>
              </w:rPr>
              <w:t>144,72</w:t>
            </w:r>
          </w:p>
        </w:tc>
        <w:tc>
          <w:tcPr>
            <w:tcW w:w="956" w:type="dxa"/>
            <w:shd w:val="clear" w:color="auto" w:fill="B8CCE4" w:themeFill="accent1" w:themeFillTint="66"/>
            <w:vAlign w:val="center"/>
          </w:tcPr>
          <w:p w14:paraId="799CBFBC" w14:textId="7DA8D8D1" w:rsidR="007F4858" w:rsidRPr="00724420" w:rsidRDefault="007F4858" w:rsidP="007F485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137,47</w:t>
            </w:r>
          </w:p>
        </w:tc>
      </w:tr>
      <w:bookmarkEnd w:id="8"/>
    </w:tbl>
    <w:p w14:paraId="5566AB0A" w14:textId="6D3E9666" w:rsidR="00720966" w:rsidRDefault="00720966" w:rsidP="00E04896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3B96CFDA" w14:textId="77777777" w:rsidR="00591224" w:rsidRDefault="00591224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3F797B86" w14:textId="77777777" w:rsidR="009B3D6D" w:rsidRDefault="009B3D6D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6028590F" w14:textId="77777777" w:rsidR="00A85B1B" w:rsidRDefault="00A85B1B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621C4B78" w14:textId="77777777" w:rsidR="00A85B1B" w:rsidRDefault="00A85B1B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6CB7F323" w14:textId="77777777" w:rsidR="00A85B1B" w:rsidRDefault="00A85B1B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1A418381" w14:textId="77777777" w:rsidR="00A85B1B" w:rsidRDefault="00A85B1B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72359A31" w14:textId="77777777" w:rsidR="00A85B1B" w:rsidRDefault="00A85B1B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5E5A08D" w14:textId="77777777" w:rsidR="00256367" w:rsidRPr="00256367" w:rsidRDefault="00256367" w:rsidP="00256367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  <w:r w:rsidRPr="00256367">
        <w:rPr>
          <w:rFonts w:asciiTheme="minorHAnsi" w:hAnsiTheme="minorHAnsi" w:cstheme="minorHAnsi"/>
          <w:b/>
          <w:bCs/>
          <w:sz w:val="24"/>
          <w:szCs w:val="24"/>
          <w:lang w:val="en-GB"/>
        </w:rPr>
        <w:lastRenderedPageBreak/>
        <w:t>Графикон бр. 12</w:t>
      </w:r>
    </w:p>
    <w:p w14:paraId="2548413B" w14:textId="754D16A3" w:rsidR="009B3D6D" w:rsidRDefault="00256367" w:rsidP="00256367">
      <w:pPr>
        <w:rPr>
          <w:rFonts w:asciiTheme="minorHAnsi" w:hAnsiTheme="minorHAnsi" w:cstheme="minorHAnsi"/>
          <w:sz w:val="24"/>
          <w:szCs w:val="24"/>
          <w:lang w:val="en-GB"/>
        </w:rPr>
      </w:pPr>
      <w:r w:rsidRPr="00256367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Укупна нето добит </w:t>
      </w:r>
      <w:r w:rsidRPr="00256367">
        <w:rPr>
          <w:rFonts w:asciiTheme="minorHAnsi" w:hAnsiTheme="minorHAnsi" w:cstheme="minorHAnsi"/>
          <w:sz w:val="24"/>
          <w:szCs w:val="24"/>
          <w:lang w:val="en-GB"/>
        </w:rPr>
        <w:t>(у мил. КМ) по годинама</w:t>
      </w:r>
      <w:r w:rsidR="009B3D6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CBE56C" wp14:editId="350186DA">
            <wp:extent cx="5486400" cy="3200400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35C4DE" w14:textId="77777777" w:rsidR="00256367" w:rsidRDefault="00256367" w:rsidP="00E04896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256367">
        <w:rPr>
          <w:rFonts w:asciiTheme="minorHAnsi" w:hAnsiTheme="minorHAnsi" w:cstheme="minorHAnsi"/>
          <w:sz w:val="24"/>
          <w:szCs w:val="24"/>
          <w:lang w:val="de-DE"/>
        </w:rPr>
        <w:t>Укупна нето добит је просјечно годишње расла по стопи од 0,39% у претходном периоду.</w:t>
      </w:r>
    </w:p>
    <w:p w14:paraId="4568679A" w14:textId="77777777" w:rsidR="00256367" w:rsidRPr="00256367" w:rsidRDefault="00256367" w:rsidP="00256367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256367">
        <w:rPr>
          <w:rFonts w:asciiTheme="minorHAnsi" w:hAnsiTheme="minorHAnsi" w:cstheme="minorHAnsi"/>
          <w:b/>
          <w:bCs/>
          <w:sz w:val="24"/>
          <w:szCs w:val="24"/>
          <w:lang w:val="de-DE"/>
        </w:rPr>
        <w:t>Графикон бр. 13</w:t>
      </w:r>
    </w:p>
    <w:p w14:paraId="1F8F95FC" w14:textId="0EF3A2D9" w:rsidR="00550B44" w:rsidRPr="0023089A" w:rsidRDefault="00256367" w:rsidP="00E0489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256367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Нето добит (мил. КМ) </w:t>
      </w:r>
      <w:r w:rsidRPr="00256367">
        <w:rPr>
          <w:rFonts w:asciiTheme="minorHAnsi" w:hAnsiTheme="minorHAnsi" w:cstheme="minorHAnsi"/>
          <w:sz w:val="24"/>
          <w:szCs w:val="24"/>
          <w:lang w:val="de-DE"/>
        </w:rPr>
        <w:t>по дјелатностима</w:t>
      </w:r>
    </w:p>
    <w:p w14:paraId="5A46A1ED" w14:textId="52E14CD2" w:rsidR="00C7325C" w:rsidRPr="00C82048" w:rsidRDefault="00C7325C" w:rsidP="0023089A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284CE464" wp14:editId="610D3C06">
            <wp:extent cx="5486400" cy="32004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28343B3" w14:textId="6BDAC23A" w:rsidR="0023089A" w:rsidRPr="0023089A" w:rsidRDefault="00D82F68" w:rsidP="0033468A">
      <w:pPr>
        <w:jc w:val="both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D82F68">
        <w:rPr>
          <w:rFonts w:asciiTheme="minorHAnsi" w:hAnsiTheme="minorHAnsi" w:cstheme="minorHAnsi"/>
          <w:bCs/>
          <w:sz w:val="24"/>
          <w:szCs w:val="24"/>
          <w:lang w:val="de-DE"/>
        </w:rPr>
        <w:lastRenderedPageBreak/>
        <w:t>Нето добит у главне двије дјелатности има потпуно другачију тенденцију. Добит дјелатности 61.10 је кроз шестогодишњи период контунуирано падала, док је у дјелатности 92.00 у континуитету расла.</w:t>
      </w:r>
    </w:p>
    <w:p w14:paraId="2B774D96" w14:textId="77777777" w:rsidR="00D82F68" w:rsidRPr="00D82F68" w:rsidRDefault="00D82F68" w:rsidP="00D82F68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  <w:r w:rsidRPr="00D82F68">
        <w:rPr>
          <w:rFonts w:asciiTheme="minorHAnsi" w:hAnsiTheme="minorHAnsi" w:cstheme="minorHAnsi"/>
          <w:b/>
          <w:bCs/>
          <w:sz w:val="24"/>
          <w:szCs w:val="24"/>
          <w:lang w:val="en-GB"/>
        </w:rPr>
        <w:t>Табела бр. 10</w:t>
      </w:r>
    </w:p>
    <w:p w14:paraId="611CF006" w14:textId="1AE82CAA" w:rsidR="00D82F68" w:rsidRDefault="00D82F68" w:rsidP="00D82F68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  <w:r w:rsidRPr="00D82F68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Нето добит </w:t>
      </w:r>
      <w:r w:rsidRPr="00D82F68">
        <w:rPr>
          <w:rFonts w:asciiTheme="minorHAnsi" w:hAnsiTheme="minorHAnsi" w:cstheme="minorHAnsi"/>
          <w:sz w:val="24"/>
          <w:szCs w:val="24"/>
          <w:lang w:val="en-GB"/>
        </w:rPr>
        <w:t>(%) по категоријама, 2014. - 2019.г</w:t>
      </w:r>
    </w:p>
    <w:p w14:paraId="0CF06D30" w14:textId="6F8A69AE" w:rsidR="00DC4561" w:rsidRPr="00DC4561" w:rsidRDefault="00DC4561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54418A7" w14:textId="2C052CBA" w:rsidR="00DC4561" w:rsidRPr="003C7340" w:rsidRDefault="00DC4561" w:rsidP="00DC4561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  <w:bookmarkStart w:id="9" w:name="_Hlk51914901"/>
    </w:p>
    <w:tbl>
      <w:tblPr>
        <w:tblW w:w="114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405"/>
        <w:gridCol w:w="990"/>
        <w:gridCol w:w="1080"/>
        <w:gridCol w:w="990"/>
        <w:gridCol w:w="990"/>
        <w:gridCol w:w="1080"/>
        <w:gridCol w:w="937"/>
      </w:tblGrid>
      <w:tr w:rsidR="00386BF6" w:rsidRPr="00863E63" w14:paraId="1E80C439" w14:textId="1D8109F1" w:rsidTr="00E539D4">
        <w:trPr>
          <w:trHeight w:val="312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40729283" w14:textId="64D59BD4" w:rsidR="00386BF6" w:rsidRPr="00D82F68" w:rsidRDefault="00D82F68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bookmarkStart w:id="10" w:name="_Hlk51914936"/>
            <w:bookmarkEnd w:id="9"/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405" w:type="dxa"/>
            <w:shd w:val="clear" w:color="000000" w:fill="B4C6E7"/>
            <w:noWrap/>
            <w:vAlign w:val="center"/>
            <w:hideMark/>
          </w:tcPr>
          <w:p w14:paraId="066B8F40" w14:textId="22C877AB" w:rsidR="00386BF6" w:rsidRPr="00D82F68" w:rsidRDefault="00D82F68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386BF6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67632DB0" w14:textId="43DB5023" w:rsidR="00386BF6" w:rsidRPr="00D82F68" w:rsidRDefault="00386BF6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D82F6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62DCB5EB" w14:textId="027256A8" w:rsidR="00386BF6" w:rsidRPr="00D82F68" w:rsidRDefault="00386BF6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D82F6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483BD150" w14:textId="176EA701" w:rsidR="00386BF6" w:rsidRPr="00D82F68" w:rsidRDefault="00386BF6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D82F6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39D9B4D7" w14:textId="0B4A8EF7" w:rsidR="00386BF6" w:rsidRPr="00D82F68" w:rsidRDefault="00386BF6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D82F6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6FFB8095" w14:textId="38433534" w:rsidR="00386BF6" w:rsidRPr="00D82F68" w:rsidRDefault="00386BF6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D82F6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37" w:type="dxa"/>
            <w:shd w:val="clear" w:color="000000" w:fill="B4C6E7"/>
          </w:tcPr>
          <w:p w14:paraId="7A6725FC" w14:textId="5476702E" w:rsidR="00386BF6" w:rsidRPr="00D82F68" w:rsidRDefault="00386BF6" w:rsidP="00DC456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D82F68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E539D4" w:rsidRPr="00863E63" w14:paraId="6506713D" w14:textId="622920AB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CF48E5B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405" w:type="dxa"/>
            <w:shd w:val="clear" w:color="auto" w:fill="auto"/>
            <w:hideMark/>
          </w:tcPr>
          <w:p w14:paraId="5D06161E" w14:textId="12DD70A0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Производња рачунара и периферне опреме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D8B6DAA" w14:textId="514AF979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0,23%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8FAFAC1" w14:textId="048C0656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9,64%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F72C2D0" w14:textId="2B0864A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6,70%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0A8736B" w14:textId="4BCA602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7,58%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96078C8" w14:textId="26D161E3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9,04%</w:t>
            </w:r>
          </w:p>
        </w:tc>
        <w:tc>
          <w:tcPr>
            <w:tcW w:w="937" w:type="dxa"/>
            <w:vAlign w:val="bottom"/>
          </w:tcPr>
          <w:p w14:paraId="5ED71E28" w14:textId="4ED471E0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3,72%</w:t>
            </w:r>
          </w:p>
        </w:tc>
      </w:tr>
      <w:tr w:rsidR="00E539D4" w:rsidRPr="00863E63" w14:paraId="2363733A" w14:textId="7DACBCCB" w:rsidTr="00E539D4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43331BA2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405" w:type="dxa"/>
            <w:shd w:val="clear" w:color="auto" w:fill="auto"/>
          </w:tcPr>
          <w:p w14:paraId="1AB7F3F7" w14:textId="44DFAC8C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 xml:space="preserve">Трговина на велико рачунарима, периферном опремом и софтвером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E17039A" w14:textId="5A833A2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3F1FF9D" w14:textId="543A13A5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5E80D9E" w14:textId="394627B6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25F294F" w14:textId="46084FAA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2,88%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7C09D68" w14:textId="36918065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2,69%</w:t>
            </w:r>
          </w:p>
        </w:tc>
        <w:tc>
          <w:tcPr>
            <w:tcW w:w="937" w:type="dxa"/>
            <w:vAlign w:val="bottom"/>
          </w:tcPr>
          <w:p w14:paraId="66D3B6E6" w14:textId="57F4F428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1,06%</w:t>
            </w:r>
          </w:p>
        </w:tc>
      </w:tr>
      <w:tr w:rsidR="00E539D4" w:rsidRPr="00863E63" w14:paraId="5012FAC2" w14:textId="631C78D5" w:rsidTr="00E539D4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394846BF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405" w:type="dxa"/>
            <w:shd w:val="clear" w:color="auto" w:fill="auto"/>
          </w:tcPr>
          <w:p w14:paraId="24CEDC97" w14:textId="071062DB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EF1401C" w14:textId="5ECA8694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8352EF0" w14:textId="171ABE80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B5692F1" w14:textId="5532F656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34FF4CE" w14:textId="561E2F05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D6F40BB" w14:textId="6EF28F81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0,14%</w:t>
            </w:r>
          </w:p>
        </w:tc>
        <w:tc>
          <w:tcPr>
            <w:tcW w:w="937" w:type="dxa"/>
            <w:vAlign w:val="bottom"/>
          </w:tcPr>
          <w:p w14:paraId="56547711" w14:textId="17FB0948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0,50%</w:t>
            </w:r>
          </w:p>
        </w:tc>
      </w:tr>
      <w:tr w:rsidR="00E539D4" w:rsidRPr="00863E63" w14:paraId="6255A61A" w14:textId="0168B267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32AC07E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405" w:type="dxa"/>
            <w:shd w:val="clear" w:color="auto" w:fill="auto"/>
          </w:tcPr>
          <w:p w14:paraId="1A27575A" w14:textId="7F7DE313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Издавање рачунарских игара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24EC64D" w14:textId="24127EAF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31A6811" w14:textId="3BCEE12E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71723D3" w14:textId="6D3382BE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-0,01%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DC632B7" w14:textId="5F5A39ED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79460E3" w14:textId="2B3FCA11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37" w:type="dxa"/>
            <w:vAlign w:val="bottom"/>
          </w:tcPr>
          <w:p w14:paraId="2890CA20" w14:textId="4B0AB109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-0,03%</w:t>
            </w:r>
          </w:p>
        </w:tc>
      </w:tr>
      <w:tr w:rsidR="00E539D4" w:rsidRPr="00863E63" w14:paraId="7C7152C7" w14:textId="55A6E3A6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AD211C9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405" w:type="dxa"/>
            <w:shd w:val="clear" w:color="auto" w:fill="auto"/>
          </w:tcPr>
          <w:p w14:paraId="3800F36F" w14:textId="31432FE2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Издавање осталог софтвера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787B1A2" w14:textId="7A2F6813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0,25%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BB65231" w14:textId="4D8882E8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C7C0070" w14:textId="312B23C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2,48%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C298BFA" w14:textId="3EF23B90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0EBADA4" w14:textId="5646B9C4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2,39%</w:t>
            </w:r>
          </w:p>
        </w:tc>
        <w:tc>
          <w:tcPr>
            <w:tcW w:w="937" w:type="dxa"/>
            <w:vAlign w:val="bottom"/>
          </w:tcPr>
          <w:p w14:paraId="7E783B38" w14:textId="2ED7FCE4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2,72%</w:t>
            </w:r>
          </w:p>
        </w:tc>
      </w:tr>
      <w:tr w:rsidR="00E539D4" w:rsidRPr="00863E63" w14:paraId="672682B7" w14:textId="6584C8AE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2819335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405" w:type="dxa"/>
            <w:shd w:val="clear" w:color="auto" w:fill="auto"/>
            <w:hideMark/>
          </w:tcPr>
          <w:p w14:paraId="5FF915EB" w14:textId="435EAA5E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Дјелатности жичане телекомуникације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1CAC504" w14:textId="3AD49833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84,19%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AF512D5" w14:textId="0A49FB7A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70,14%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6E029E7" w14:textId="08584BA9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62,45%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0B4696C" w14:textId="503DBA8B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56,34%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43D1A4A" w14:textId="4F772EF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51,43%</w:t>
            </w:r>
          </w:p>
        </w:tc>
        <w:tc>
          <w:tcPr>
            <w:tcW w:w="937" w:type="dxa"/>
            <w:vAlign w:val="bottom"/>
          </w:tcPr>
          <w:p w14:paraId="3213A66F" w14:textId="569D33E8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41,60%</w:t>
            </w:r>
          </w:p>
        </w:tc>
      </w:tr>
      <w:tr w:rsidR="00E539D4" w:rsidRPr="00863E63" w14:paraId="22E45809" w14:textId="36E4C764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B718DCE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405" w:type="dxa"/>
            <w:shd w:val="clear" w:color="auto" w:fill="auto"/>
            <w:hideMark/>
          </w:tcPr>
          <w:p w14:paraId="5E5A042E" w14:textId="13FFF4ED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Дјелатности бежичне телекомуникације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E5F4B94" w14:textId="16DC169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0,18%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8E331B3" w14:textId="2D8CB25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-0,58%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EF67E0F" w14:textId="1C1310ED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14F0415" w14:textId="33A38C8A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0,52%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F5C4C34" w14:textId="2AF33E60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0,20%</w:t>
            </w:r>
          </w:p>
        </w:tc>
        <w:tc>
          <w:tcPr>
            <w:tcW w:w="937" w:type="dxa"/>
            <w:vAlign w:val="bottom"/>
          </w:tcPr>
          <w:p w14:paraId="01C223B8" w14:textId="7542013C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0,14%</w:t>
            </w:r>
          </w:p>
        </w:tc>
      </w:tr>
      <w:tr w:rsidR="00E539D4" w:rsidRPr="00863E63" w14:paraId="6DFE9A51" w14:textId="0FE0FBE6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D121ADA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405" w:type="dxa"/>
            <w:shd w:val="clear" w:color="auto" w:fill="auto"/>
            <w:hideMark/>
          </w:tcPr>
          <w:p w14:paraId="2A9CDEE9" w14:textId="5EB6FC5C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Остале телекомуникационе дјелатности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F204F95" w14:textId="0E497D1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1,81%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599F725" w14:textId="752D197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1,38%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EAB357D" w14:textId="7C7EAE0D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1,20%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92FB760" w14:textId="3CA55E3B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-0,12%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69ADC34" w14:textId="00338D5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0,21%</w:t>
            </w:r>
          </w:p>
        </w:tc>
        <w:tc>
          <w:tcPr>
            <w:tcW w:w="937" w:type="dxa"/>
            <w:vAlign w:val="bottom"/>
          </w:tcPr>
          <w:p w14:paraId="452C66EC" w14:textId="29984B6D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3,01%</w:t>
            </w:r>
          </w:p>
        </w:tc>
      </w:tr>
      <w:tr w:rsidR="00E539D4" w:rsidRPr="00863E63" w14:paraId="035370C3" w14:textId="53753756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B73170D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405" w:type="dxa"/>
            <w:shd w:val="clear" w:color="auto" w:fill="auto"/>
            <w:hideMark/>
          </w:tcPr>
          <w:p w14:paraId="694830DA" w14:textId="65964201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 xml:space="preserve">Рачунарско програмирање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18700F3" w14:textId="2E2A4AE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3,17%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33C3762" w14:textId="30E6075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3,12%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8255A8E" w14:textId="1B70B401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5,11%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C0FDD06" w14:textId="65C23801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5,11%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79ED4B8" w14:textId="71F642C5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5,67%</w:t>
            </w:r>
          </w:p>
        </w:tc>
        <w:tc>
          <w:tcPr>
            <w:tcW w:w="937" w:type="dxa"/>
            <w:vAlign w:val="bottom"/>
          </w:tcPr>
          <w:p w14:paraId="52D8C2A5" w14:textId="1CA103BD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10,87%</w:t>
            </w:r>
          </w:p>
        </w:tc>
      </w:tr>
      <w:tr w:rsidR="00E539D4" w:rsidRPr="00863E63" w14:paraId="356E6C8F" w14:textId="60B01D10" w:rsidTr="00E539D4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33199B1E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405" w:type="dxa"/>
            <w:shd w:val="clear" w:color="auto" w:fill="auto"/>
            <w:hideMark/>
          </w:tcPr>
          <w:p w14:paraId="7860A32B" w14:textId="4FFC8679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E608E3A" w14:textId="4E4F32D5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0,46%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93D063C" w14:textId="5FB23FE8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0,77%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5250A5B" w14:textId="494B33CE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90B27BD" w14:textId="145B4969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1,80%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C005FF6" w14:textId="07A0859D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1,86%</w:t>
            </w:r>
          </w:p>
        </w:tc>
        <w:tc>
          <w:tcPr>
            <w:tcW w:w="937" w:type="dxa"/>
            <w:vAlign w:val="bottom"/>
          </w:tcPr>
          <w:p w14:paraId="5F57E8F2" w14:textId="0CEB7F47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3,09%</w:t>
            </w:r>
          </w:p>
        </w:tc>
      </w:tr>
      <w:tr w:rsidR="00E539D4" w:rsidRPr="00863E63" w14:paraId="6FD1FCD1" w14:textId="4A90689A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8477E17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405" w:type="dxa"/>
            <w:shd w:val="clear" w:color="auto" w:fill="auto"/>
            <w:hideMark/>
          </w:tcPr>
          <w:p w14:paraId="19BD37E3" w14:textId="4315DD79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 xml:space="preserve">Управљање рачунарском опремом и системом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B15B8CA" w14:textId="137502E0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0,40%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B5ECF22" w14:textId="019A954B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F3D3C91" w14:textId="0C2E6B2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B49721F" w14:textId="5DA5AA26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1,77%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BABFB3B" w14:textId="5EF5AF25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0,36%</w:t>
            </w:r>
          </w:p>
        </w:tc>
        <w:tc>
          <w:tcPr>
            <w:tcW w:w="937" w:type="dxa"/>
            <w:vAlign w:val="bottom"/>
          </w:tcPr>
          <w:p w14:paraId="2109A9DF" w14:textId="02FDB3AC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0,74%</w:t>
            </w:r>
          </w:p>
        </w:tc>
      </w:tr>
      <w:tr w:rsidR="00E539D4" w:rsidRPr="00863E63" w14:paraId="05F38173" w14:textId="0AC6A642" w:rsidTr="00E539D4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5DCDDD4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405" w:type="dxa"/>
            <w:shd w:val="clear" w:color="auto" w:fill="auto"/>
            <w:hideMark/>
          </w:tcPr>
          <w:p w14:paraId="6536EA40" w14:textId="4304CC24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6C58A19" w14:textId="2EC3A97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1,74%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34F8353" w14:textId="5ED7653A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2,28%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C6DE15D" w14:textId="7DD7982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E6BA14D" w14:textId="3BC4CD3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1,17%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217CBD5" w14:textId="5D2C9FC1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2,25%</w:t>
            </w:r>
          </w:p>
        </w:tc>
        <w:tc>
          <w:tcPr>
            <w:tcW w:w="937" w:type="dxa"/>
            <w:vAlign w:val="bottom"/>
          </w:tcPr>
          <w:p w14:paraId="01E4E814" w14:textId="1B34754C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2,25%</w:t>
            </w:r>
          </w:p>
        </w:tc>
      </w:tr>
      <w:tr w:rsidR="00E539D4" w:rsidRPr="00863E63" w14:paraId="5DCAF51F" w14:textId="45A80049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9B9CECC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405" w:type="dxa"/>
            <w:shd w:val="clear" w:color="auto" w:fill="auto"/>
            <w:hideMark/>
          </w:tcPr>
          <w:p w14:paraId="183F66E4" w14:textId="053C25D6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 xml:space="preserve">Обрада података, хостинг и припадајуће дјелатности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35AF931" w14:textId="6971CE81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416A7C3" w14:textId="433EE3F6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0,17%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42ED14F" w14:textId="73AD1FC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320AC00" w14:textId="16D5EFE4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0,35%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7734FD8" w14:textId="235BCE08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0,39%</w:t>
            </w:r>
          </w:p>
        </w:tc>
        <w:tc>
          <w:tcPr>
            <w:tcW w:w="937" w:type="dxa"/>
            <w:vAlign w:val="bottom"/>
          </w:tcPr>
          <w:p w14:paraId="591FD320" w14:textId="2063ABE7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0,12%</w:t>
            </w:r>
          </w:p>
        </w:tc>
      </w:tr>
      <w:tr w:rsidR="00E539D4" w:rsidRPr="00863E63" w14:paraId="7834009F" w14:textId="34F364F7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E2A966E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405" w:type="dxa"/>
            <w:shd w:val="clear" w:color="auto" w:fill="auto"/>
            <w:hideMark/>
          </w:tcPr>
          <w:p w14:paraId="52D9D094" w14:textId="4042FB72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Интернетски портали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92396B6" w14:textId="3EE385D4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0,05%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5596889" w14:textId="2FF6075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20C0DE3" w14:textId="6A330A32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37D8731" w14:textId="7D65E4FD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1B858D0" w14:textId="54781D8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0,18%</w:t>
            </w:r>
          </w:p>
        </w:tc>
        <w:tc>
          <w:tcPr>
            <w:tcW w:w="937" w:type="dxa"/>
            <w:vAlign w:val="bottom"/>
          </w:tcPr>
          <w:p w14:paraId="7875389C" w14:textId="0C6CA59E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-0,04%</w:t>
            </w:r>
          </w:p>
        </w:tc>
      </w:tr>
      <w:tr w:rsidR="00E539D4" w:rsidRPr="00863E63" w14:paraId="5170A692" w14:textId="4409B38E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E08C486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405" w:type="dxa"/>
            <w:shd w:val="clear" w:color="auto" w:fill="auto"/>
            <w:hideMark/>
          </w:tcPr>
          <w:p w14:paraId="3168571F" w14:textId="10E99139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Дјелатности коцкања и клађења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AE2FF48" w14:textId="02305549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7,03%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168176B" w14:textId="4730567E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8,38%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157286E" w14:textId="68749E00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13,74%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7B6E585" w14:textId="58464A1E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19,41%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E8FE5D3" w14:textId="6E7D6923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21,88%</w:t>
            </w:r>
          </w:p>
        </w:tc>
        <w:tc>
          <w:tcPr>
            <w:tcW w:w="937" w:type="dxa"/>
            <w:vAlign w:val="bottom"/>
          </w:tcPr>
          <w:p w14:paraId="433A243B" w14:textId="1CC7D7B8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27,45%</w:t>
            </w:r>
          </w:p>
        </w:tc>
      </w:tr>
      <w:tr w:rsidR="00E539D4" w:rsidRPr="00863E63" w14:paraId="2D8EAA8D" w14:textId="288CB683" w:rsidTr="00E539D4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69B2FD7D" w14:textId="77777777" w:rsidR="00E539D4" w:rsidRPr="00D432BD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405" w:type="dxa"/>
            <w:shd w:val="clear" w:color="auto" w:fill="auto"/>
          </w:tcPr>
          <w:p w14:paraId="12B38512" w14:textId="0088EF14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85CF2">
              <w:t>Остало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C04C328" w14:textId="542EFE0C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DBF912D" w14:textId="6B0E3453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2,20%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931354E" w14:textId="0BC30F70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3,25%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FD6AF86" w14:textId="46E0739B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1,01%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A189EBE" w14:textId="7CF053D3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1,32%</w:t>
            </w:r>
          </w:p>
        </w:tc>
        <w:tc>
          <w:tcPr>
            <w:tcW w:w="937" w:type="dxa"/>
            <w:vAlign w:val="bottom"/>
          </w:tcPr>
          <w:p w14:paraId="39429994" w14:textId="6AF32E60" w:rsidR="00E539D4" w:rsidRDefault="00E539D4" w:rsidP="00E539D4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2,80%</w:t>
            </w:r>
          </w:p>
        </w:tc>
      </w:tr>
      <w:tr w:rsidR="00E539D4" w:rsidRPr="00863E63" w14:paraId="653A3399" w14:textId="4B0AA260" w:rsidTr="00E539D4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5531C0A8" w14:textId="77777777" w:rsidR="00E539D4" w:rsidRPr="00D432BD" w:rsidRDefault="00E539D4" w:rsidP="00E539D4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405" w:type="dxa"/>
            <w:shd w:val="clear" w:color="auto" w:fill="B8CCE4" w:themeFill="accent1" w:themeFillTint="66"/>
            <w:hideMark/>
          </w:tcPr>
          <w:p w14:paraId="70B8DA46" w14:textId="16263F65" w:rsidR="00E539D4" w:rsidRPr="00E539D4" w:rsidRDefault="00E539D4" w:rsidP="00E539D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539D4">
              <w:rPr>
                <w:b/>
                <w:bCs/>
              </w:rPr>
              <w:t>УКУПНО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7E9AA92F" w14:textId="7777777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0E5976B9" w14:textId="7777777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192C5A6C" w14:textId="7777777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55959216" w14:textId="7777777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66124050" w14:textId="77777777" w:rsidR="00E539D4" w:rsidRPr="00D432BD" w:rsidRDefault="00E539D4" w:rsidP="00E539D4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937" w:type="dxa"/>
            <w:shd w:val="clear" w:color="auto" w:fill="B8CCE4" w:themeFill="accent1" w:themeFillTint="66"/>
            <w:vAlign w:val="center"/>
          </w:tcPr>
          <w:p w14:paraId="72040E05" w14:textId="79A94714" w:rsidR="00E539D4" w:rsidRDefault="00E539D4" w:rsidP="00E539D4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100%</w:t>
            </w:r>
          </w:p>
        </w:tc>
      </w:tr>
      <w:bookmarkEnd w:id="10"/>
    </w:tbl>
    <w:p w14:paraId="757F0733" w14:textId="4B035D37" w:rsidR="00DC4561" w:rsidRDefault="00DC4561" w:rsidP="00E04896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0E9185FE" w14:textId="77777777" w:rsidR="00591224" w:rsidRDefault="00591224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2E759EE" w14:textId="77777777" w:rsidR="00591224" w:rsidRDefault="00591224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7A1823A1" w14:textId="77777777" w:rsidR="00B0651E" w:rsidRDefault="00B0651E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44C44358" w14:textId="77777777" w:rsidR="00B0651E" w:rsidRDefault="00B0651E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2FD4AA67" w14:textId="77777777" w:rsidR="00B0651E" w:rsidRDefault="00B0651E" w:rsidP="00E04896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96D0F31" w14:textId="77777777" w:rsidR="00035914" w:rsidRPr="00035914" w:rsidRDefault="00035914" w:rsidP="00035914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  <w:r w:rsidRPr="00035914">
        <w:rPr>
          <w:rFonts w:asciiTheme="minorHAnsi" w:hAnsiTheme="minorHAnsi" w:cstheme="minorHAnsi"/>
          <w:b/>
          <w:bCs/>
          <w:sz w:val="24"/>
          <w:szCs w:val="24"/>
          <w:lang w:val="en-GB"/>
        </w:rPr>
        <w:t>Графикон бр. 14</w:t>
      </w:r>
    </w:p>
    <w:p w14:paraId="6985764A" w14:textId="37EC74E9" w:rsidR="00034246" w:rsidRDefault="00035914" w:rsidP="00035914">
      <w:pPr>
        <w:rPr>
          <w:rFonts w:asciiTheme="minorHAnsi" w:hAnsiTheme="minorHAnsi" w:cstheme="minorHAnsi"/>
          <w:sz w:val="24"/>
          <w:szCs w:val="24"/>
        </w:rPr>
      </w:pPr>
      <w:r w:rsidRPr="00035914">
        <w:rPr>
          <w:rFonts w:asciiTheme="minorHAnsi" w:hAnsiTheme="minorHAnsi" w:cstheme="minorHAnsi"/>
          <w:b/>
          <w:bCs/>
          <w:sz w:val="24"/>
          <w:szCs w:val="24"/>
          <w:lang w:val="en-GB"/>
        </w:rPr>
        <w:t xml:space="preserve">Учешће у нето добити </w:t>
      </w:r>
      <w:r w:rsidRPr="00035914">
        <w:rPr>
          <w:rFonts w:asciiTheme="minorHAnsi" w:hAnsiTheme="minorHAnsi" w:cstheme="minorHAnsi"/>
          <w:sz w:val="24"/>
          <w:szCs w:val="24"/>
          <w:lang w:val="en-GB"/>
        </w:rPr>
        <w:t>(%) по дјелатностима</w:t>
      </w:r>
      <w:r w:rsidR="00034246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3D7EC5D" wp14:editId="57BD7B8D">
            <wp:extent cx="5486400" cy="32004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A2A3C4A" w14:textId="5CF06D17" w:rsidR="00C82048" w:rsidRDefault="00C82048" w:rsidP="00500AC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D0D07C8" w14:textId="580BBFCF" w:rsidR="00C82048" w:rsidRDefault="006F6646" w:rsidP="00500AC1">
      <w:pPr>
        <w:jc w:val="both"/>
        <w:rPr>
          <w:rFonts w:asciiTheme="minorHAnsi" w:hAnsiTheme="minorHAnsi" w:cstheme="minorHAnsi"/>
          <w:sz w:val="24"/>
          <w:szCs w:val="24"/>
        </w:rPr>
      </w:pPr>
      <w:r w:rsidRPr="006F6646">
        <w:rPr>
          <w:rFonts w:asciiTheme="minorHAnsi" w:hAnsiTheme="minorHAnsi" w:cstheme="minorHAnsi"/>
          <w:sz w:val="24"/>
          <w:szCs w:val="24"/>
        </w:rPr>
        <w:t>На овом графикону се види да учешће у добити дјелатности 61.00 пада, док учешће дјелатности 92.00 расте чак и у 2018.г, без обзира на значајан пад промета.</w:t>
      </w:r>
    </w:p>
    <w:p w14:paraId="3F5E62A1" w14:textId="22FA827F" w:rsidR="00591224" w:rsidRDefault="00591224" w:rsidP="00E04896">
      <w:pPr>
        <w:rPr>
          <w:rFonts w:asciiTheme="minorHAnsi" w:hAnsiTheme="minorHAnsi" w:cstheme="minorHAnsi"/>
          <w:sz w:val="24"/>
          <w:szCs w:val="24"/>
        </w:rPr>
      </w:pPr>
    </w:p>
    <w:p w14:paraId="2E376B84" w14:textId="0953664F" w:rsidR="00720966" w:rsidRPr="0081707D" w:rsidRDefault="00720966" w:rsidP="00720966">
      <w:pPr>
        <w:shd w:val="clear" w:color="auto" w:fill="D9D9D9" w:themeFill="background1" w:themeFillShade="D9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81707D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2.4. </w:t>
      </w:r>
      <w:r w:rsidR="006F6646" w:rsidRPr="006F6646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Укупни годишњи трошкови бруто зарада</w:t>
      </w:r>
    </w:p>
    <w:p w14:paraId="613956A3" w14:textId="77777777" w:rsidR="006F6646" w:rsidRPr="006F6646" w:rsidRDefault="006F6646" w:rsidP="006F6646">
      <w:pPr>
        <w:rPr>
          <w:rFonts w:asciiTheme="minorHAnsi" w:hAnsiTheme="minorHAnsi" w:cstheme="minorHAnsi"/>
          <w:b/>
          <w:bCs/>
          <w:sz w:val="24"/>
          <w:szCs w:val="24"/>
        </w:rPr>
      </w:pPr>
      <w:bookmarkStart w:id="11" w:name="_Hlk51915003"/>
      <w:r w:rsidRPr="006F6646">
        <w:rPr>
          <w:rFonts w:asciiTheme="minorHAnsi" w:hAnsiTheme="minorHAnsi" w:cstheme="minorHAnsi"/>
          <w:b/>
          <w:bCs/>
          <w:sz w:val="24"/>
          <w:szCs w:val="24"/>
        </w:rPr>
        <w:t>Табела бр. 11</w:t>
      </w:r>
    </w:p>
    <w:p w14:paraId="542ED748" w14:textId="6FBD8F9E" w:rsidR="00720966" w:rsidRPr="006F6646" w:rsidRDefault="006F6646" w:rsidP="006F6646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6F6646">
        <w:rPr>
          <w:rFonts w:asciiTheme="minorHAnsi" w:hAnsiTheme="minorHAnsi" w:cstheme="minorHAnsi"/>
          <w:b/>
          <w:bCs/>
          <w:sz w:val="24"/>
          <w:szCs w:val="24"/>
        </w:rPr>
        <w:t xml:space="preserve">Укупни годишњи трошкови бруто зарада </w:t>
      </w:r>
      <w:r w:rsidRPr="006F6646">
        <w:rPr>
          <w:rFonts w:asciiTheme="minorHAnsi" w:hAnsiTheme="minorHAnsi" w:cstheme="minorHAnsi"/>
          <w:sz w:val="24"/>
          <w:szCs w:val="24"/>
        </w:rPr>
        <w:t>(у мил. КМ) у ИКТ сектору Р. Српске, 2014. - 2019.г</w:t>
      </w:r>
    </w:p>
    <w:tbl>
      <w:tblPr>
        <w:tblW w:w="116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585"/>
        <w:gridCol w:w="1080"/>
        <w:gridCol w:w="990"/>
        <w:gridCol w:w="1170"/>
        <w:gridCol w:w="1080"/>
        <w:gridCol w:w="990"/>
        <w:gridCol w:w="852"/>
      </w:tblGrid>
      <w:tr w:rsidR="00B3455E" w:rsidRPr="00863E63" w14:paraId="195251D1" w14:textId="6D1DFA4D" w:rsidTr="006F6646">
        <w:trPr>
          <w:trHeight w:val="312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171323CC" w14:textId="48A0133E" w:rsidR="00B3455E" w:rsidRPr="006F6646" w:rsidRDefault="006F6646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bookmarkStart w:id="12" w:name="_Hlk51915033"/>
            <w:bookmarkEnd w:id="11"/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585" w:type="dxa"/>
            <w:shd w:val="clear" w:color="000000" w:fill="B4C6E7"/>
            <w:noWrap/>
            <w:vAlign w:val="center"/>
            <w:hideMark/>
          </w:tcPr>
          <w:p w14:paraId="5450FC0F" w14:textId="5ED81E1F" w:rsidR="00B3455E" w:rsidRPr="006F6646" w:rsidRDefault="006F6646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B3455E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41E2B912" w14:textId="74F55BC1" w:rsidR="00B3455E" w:rsidRPr="006F6646" w:rsidRDefault="00B3455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6F66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31E2B76A" w14:textId="1100FAA9" w:rsidR="00B3455E" w:rsidRPr="006F6646" w:rsidRDefault="00B3455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6F66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170" w:type="dxa"/>
            <w:shd w:val="clear" w:color="000000" w:fill="B4C6E7"/>
            <w:noWrap/>
            <w:vAlign w:val="center"/>
            <w:hideMark/>
          </w:tcPr>
          <w:p w14:paraId="61A3291C" w14:textId="36104AFC" w:rsidR="00B3455E" w:rsidRPr="006F6646" w:rsidRDefault="00B3455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6F66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4B6CFB93" w14:textId="2ED70F09" w:rsidR="00B3455E" w:rsidRPr="006F6646" w:rsidRDefault="00B3455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6F66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2EFC1F87" w14:textId="46A869A4" w:rsidR="00B3455E" w:rsidRPr="006F6646" w:rsidRDefault="00B3455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6F66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852" w:type="dxa"/>
            <w:shd w:val="clear" w:color="000000" w:fill="B4C6E7"/>
          </w:tcPr>
          <w:p w14:paraId="32184AF1" w14:textId="2B38B4D7" w:rsidR="00B3455E" w:rsidRPr="006F6646" w:rsidRDefault="00B3455E" w:rsidP="003C734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6F6646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6F6646" w:rsidRPr="00863E63" w14:paraId="79714DB1" w14:textId="68FFD9D6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6197541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585" w:type="dxa"/>
            <w:shd w:val="clear" w:color="auto" w:fill="auto"/>
            <w:hideMark/>
          </w:tcPr>
          <w:p w14:paraId="19B3E62E" w14:textId="477B80FC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Производња рачунара и периферне опреме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5922298" w14:textId="60763481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245D750" w14:textId="0C3DD9C7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7C621DCE" w14:textId="77F953E5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B1E70E1" w14:textId="34DF9B0E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9,96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9DD4A1F" w14:textId="64AC9CBA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12,04</w:t>
            </w:r>
          </w:p>
        </w:tc>
        <w:tc>
          <w:tcPr>
            <w:tcW w:w="852" w:type="dxa"/>
            <w:vAlign w:val="bottom"/>
          </w:tcPr>
          <w:p w14:paraId="3A54E23A" w14:textId="0E30980B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12,40</w:t>
            </w:r>
          </w:p>
        </w:tc>
      </w:tr>
      <w:tr w:rsidR="006F6646" w:rsidRPr="00863E63" w14:paraId="356BE82A" w14:textId="65778BBB" w:rsidTr="006F6646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ABE759E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585" w:type="dxa"/>
            <w:shd w:val="clear" w:color="auto" w:fill="auto"/>
          </w:tcPr>
          <w:p w14:paraId="47B2DAAE" w14:textId="4D556FDC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 xml:space="preserve">Трговина на велико рачунарима, периферном опремом и софтвером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37C2C77" w14:textId="648E9914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DC2903F" w14:textId="2EC832E4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C249182" w14:textId="4B736D3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1EF1326" w14:textId="69B8946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2,06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BBE7A6F" w14:textId="79F0C33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3,48</w:t>
            </w:r>
          </w:p>
        </w:tc>
        <w:tc>
          <w:tcPr>
            <w:tcW w:w="852" w:type="dxa"/>
            <w:vAlign w:val="bottom"/>
          </w:tcPr>
          <w:p w14:paraId="36387BC5" w14:textId="43C944A9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2,39</w:t>
            </w:r>
          </w:p>
        </w:tc>
      </w:tr>
      <w:tr w:rsidR="006F6646" w:rsidRPr="00863E63" w14:paraId="4F3D8042" w14:textId="2FF1118E" w:rsidTr="006F6646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7B6660F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585" w:type="dxa"/>
            <w:shd w:val="clear" w:color="auto" w:fill="auto"/>
          </w:tcPr>
          <w:p w14:paraId="7B75F5E8" w14:textId="65D607C0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767C8C7" w14:textId="374167B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38E721A" w14:textId="193B841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ABC3A5E" w14:textId="1F83931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21809B4" w14:textId="06AB2DF7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F392B42" w14:textId="0BDC7F37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0,29</w:t>
            </w:r>
          </w:p>
        </w:tc>
        <w:tc>
          <w:tcPr>
            <w:tcW w:w="852" w:type="dxa"/>
            <w:vAlign w:val="bottom"/>
          </w:tcPr>
          <w:p w14:paraId="4E3B3805" w14:textId="6DD756D7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0,55</w:t>
            </w:r>
          </w:p>
        </w:tc>
      </w:tr>
      <w:tr w:rsidR="006F6646" w:rsidRPr="00863E63" w14:paraId="27E0E99C" w14:textId="50E103F0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056E326E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585" w:type="dxa"/>
            <w:shd w:val="clear" w:color="auto" w:fill="auto"/>
          </w:tcPr>
          <w:p w14:paraId="6F916041" w14:textId="588B6F18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Издавање рачунарских игара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7268397" w14:textId="6982113E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B9319EF" w14:textId="49945E2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556DD1C" w14:textId="3641F3F7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06D5B9A" w14:textId="7A9E8250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E601A61" w14:textId="6F55A96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0,16</w:t>
            </w:r>
          </w:p>
        </w:tc>
        <w:tc>
          <w:tcPr>
            <w:tcW w:w="852" w:type="dxa"/>
            <w:vAlign w:val="bottom"/>
          </w:tcPr>
          <w:p w14:paraId="6360EC25" w14:textId="0185EE48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0,34</w:t>
            </w:r>
          </w:p>
        </w:tc>
      </w:tr>
      <w:tr w:rsidR="006F6646" w:rsidRPr="00863E63" w14:paraId="1201DD84" w14:textId="18503F1B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7A6ECE80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lastRenderedPageBreak/>
              <w:t>5829</w:t>
            </w:r>
          </w:p>
        </w:tc>
        <w:tc>
          <w:tcPr>
            <w:tcW w:w="4585" w:type="dxa"/>
            <w:shd w:val="clear" w:color="auto" w:fill="auto"/>
          </w:tcPr>
          <w:p w14:paraId="07F4F39F" w14:textId="2B323111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Издавање осталог софтвера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B32DC9F" w14:textId="01355508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0,67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946B300" w14:textId="3E2BDDE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3,15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84DEEC7" w14:textId="35C702FA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3,46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0CE11BA" w14:textId="16D714C7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3,80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C8AC059" w14:textId="70254368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4,46</w:t>
            </w:r>
          </w:p>
        </w:tc>
        <w:tc>
          <w:tcPr>
            <w:tcW w:w="852" w:type="dxa"/>
            <w:vAlign w:val="bottom"/>
          </w:tcPr>
          <w:p w14:paraId="5991A55B" w14:textId="66E0C502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2,94</w:t>
            </w:r>
          </w:p>
        </w:tc>
      </w:tr>
      <w:tr w:rsidR="006F6646" w:rsidRPr="00863E63" w14:paraId="434C48BE" w14:textId="438176E4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C9BD9DB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585" w:type="dxa"/>
            <w:shd w:val="clear" w:color="auto" w:fill="auto"/>
            <w:hideMark/>
          </w:tcPr>
          <w:p w14:paraId="32019CA6" w14:textId="3F1D009C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Дјелатности жичане телекомуникације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2E349FA" w14:textId="3BC23B74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83,42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4999BBD" w14:textId="49160450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85,21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73F88A09" w14:textId="3FBB0E2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79,15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0D46D16" w14:textId="67A9CD2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79,03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1069BB8A" w14:textId="06997EBE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81,08</w:t>
            </w:r>
          </w:p>
        </w:tc>
        <w:tc>
          <w:tcPr>
            <w:tcW w:w="852" w:type="dxa"/>
            <w:vAlign w:val="bottom"/>
          </w:tcPr>
          <w:p w14:paraId="58BAD2B5" w14:textId="0A6E1A35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79,69</w:t>
            </w:r>
          </w:p>
        </w:tc>
      </w:tr>
      <w:tr w:rsidR="006F6646" w:rsidRPr="00863E63" w14:paraId="17CFAD22" w14:textId="12324758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08F6FEC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585" w:type="dxa"/>
            <w:shd w:val="clear" w:color="auto" w:fill="auto"/>
            <w:hideMark/>
          </w:tcPr>
          <w:p w14:paraId="79C594D6" w14:textId="4EC743F8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Дјелатности бежичне телекомуникације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BEBC95C" w14:textId="19E75600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F988C64" w14:textId="1DC1D7B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6A4E941E" w14:textId="6DD63AE8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1,39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63954127" w14:textId="3D71F1F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FF1517A" w14:textId="2CEAC13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1,13</w:t>
            </w:r>
          </w:p>
        </w:tc>
        <w:tc>
          <w:tcPr>
            <w:tcW w:w="852" w:type="dxa"/>
            <w:vAlign w:val="bottom"/>
          </w:tcPr>
          <w:p w14:paraId="2DE7A96D" w14:textId="789113CB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1,30</w:t>
            </w:r>
          </w:p>
        </w:tc>
      </w:tr>
      <w:tr w:rsidR="006F6646" w:rsidRPr="00863E63" w14:paraId="20D62144" w14:textId="2B5B85C1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531B5EA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585" w:type="dxa"/>
            <w:shd w:val="clear" w:color="auto" w:fill="auto"/>
            <w:hideMark/>
          </w:tcPr>
          <w:p w14:paraId="2F1C8D34" w14:textId="5C39DA2F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Остале телекомуникационе дјелатности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561CA65" w14:textId="3E15C4B7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0,87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39E81F9" w14:textId="7DFDE392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0,61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2ECFBE8" w14:textId="60241CA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0,62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888D3F0" w14:textId="46A38DB3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0,10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437842A" w14:textId="43CAB105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0,10</w:t>
            </w:r>
          </w:p>
        </w:tc>
        <w:tc>
          <w:tcPr>
            <w:tcW w:w="852" w:type="dxa"/>
            <w:vAlign w:val="bottom"/>
          </w:tcPr>
          <w:p w14:paraId="7126F7B4" w14:textId="51A0E566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2,31</w:t>
            </w:r>
          </w:p>
        </w:tc>
      </w:tr>
      <w:tr w:rsidR="006F6646" w:rsidRPr="00863E63" w14:paraId="1EBE9A2A" w14:textId="7EF9B63D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1C6F7A8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6201</w:t>
            </w:r>
          </w:p>
        </w:tc>
        <w:tc>
          <w:tcPr>
            <w:tcW w:w="4585" w:type="dxa"/>
            <w:shd w:val="clear" w:color="auto" w:fill="auto"/>
            <w:hideMark/>
          </w:tcPr>
          <w:p w14:paraId="5917CC95" w14:textId="2EBBF159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 xml:space="preserve">Рачунарско програмирање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1106732" w14:textId="61E0A9BA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7,75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D538E53" w14:textId="5481318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8,25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98809F4" w14:textId="42C5F863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10,28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2F2A823" w14:textId="2E2376DA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8,04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2292008" w14:textId="2EFD59E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9,85</w:t>
            </w:r>
          </w:p>
        </w:tc>
        <w:tc>
          <w:tcPr>
            <w:tcW w:w="852" w:type="dxa"/>
            <w:vAlign w:val="bottom"/>
          </w:tcPr>
          <w:p w14:paraId="4CD13A1F" w14:textId="4C87DB1E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18,70</w:t>
            </w:r>
          </w:p>
        </w:tc>
      </w:tr>
      <w:tr w:rsidR="006F6646" w:rsidRPr="00863E63" w14:paraId="3B1EF2AF" w14:textId="11AF89C3" w:rsidTr="006F6646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12D0D22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585" w:type="dxa"/>
            <w:shd w:val="clear" w:color="auto" w:fill="auto"/>
            <w:hideMark/>
          </w:tcPr>
          <w:p w14:paraId="085D9CF5" w14:textId="16512863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0A5B210C" w14:textId="7C539F58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650F8C1E" w14:textId="516B749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0,47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207F5509" w14:textId="28295F45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0,77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FEDF098" w14:textId="54E264EA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1,19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7633C524" w14:textId="7EF1307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1,77</w:t>
            </w:r>
          </w:p>
        </w:tc>
        <w:tc>
          <w:tcPr>
            <w:tcW w:w="852" w:type="dxa"/>
            <w:vAlign w:val="bottom"/>
          </w:tcPr>
          <w:p w14:paraId="1644B0CB" w14:textId="2A780D30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2,65</w:t>
            </w:r>
          </w:p>
        </w:tc>
      </w:tr>
      <w:tr w:rsidR="006F6646" w:rsidRPr="00863E63" w14:paraId="4D02BE13" w14:textId="643F2300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D51001D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585" w:type="dxa"/>
            <w:shd w:val="clear" w:color="auto" w:fill="auto"/>
            <w:hideMark/>
          </w:tcPr>
          <w:p w14:paraId="177E1887" w14:textId="52EE6B23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 xml:space="preserve">Управљање рачунарском опремом и системом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5B7FAB2A" w14:textId="203A20D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0,01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BD645F8" w14:textId="4ABCA1F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76472185" w14:textId="088EACA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0,11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1DDD0C6" w14:textId="091DF55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559EED4E" w14:textId="76DE4CB8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0,77</w:t>
            </w:r>
          </w:p>
        </w:tc>
        <w:tc>
          <w:tcPr>
            <w:tcW w:w="852" w:type="dxa"/>
            <w:vAlign w:val="bottom"/>
          </w:tcPr>
          <w:p w14:paraId="652EAD3C" w14:textId="0DD60E9D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0,25</w:t>
            </w:r>
          </w:p>
        </w:tc>
      </w:tr>
      <w:tr w:rsidR="006F6646" w:rsidRPr="00863E63" w14:paraId="6E4C9D25" w14:textId="4AB8C8C3" w:rsidTr="006F6646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D42B897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585" w:type="dxa"/>
            <w:shd w:val="clear" w:color="auto" w:fill="auto"/>
            <w:hideMark/>
          </w:tcPr>
          <w:p w14:paraId="03B062F5" w14:textId="168A1EDE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20D10C46" w14:textId="24523BF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2,92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ED0A6E9" w14:textId="29099FB2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3,12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759FE513" w14:textId="46994D58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3,38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223FF18" w14:textId="61F97C2D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2,26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9FDF27F" w14:textId="7FCB3916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2,61</w:t>
            </w:r>
          </w:p>
        </w:tc>
        <w:tc>
          <w:tcPr>
            <w:tcW w:w="852" w:type="dxa"/>
            <w:vAlign w:val="bottom"/>
          </w:tcPr>
          <w:p w14:paraId="2DFAC53F" w14:textId="05885382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3,90</w:t>
            </w:r>
          </w:p>
        </w:tc>
      </w:tr>
      <w:tr w:rsidR="006F6646" w:rsidRPr="00863E63" w14:paraId="48A3B52A" w14:textId="086DC4A7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C357853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585" w:type="dxa"/>
            <w:shd w:val="clear" w:color="auto" w:fill="auto"/>
            <w:hideMark/>
          </w:tcPr>
          <w:p w14:paraId="7A55C092" w14:textId="590150BF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 xml:space="preserve">Обрада података, хостинг и припадајуће дјелатности 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46C998A0" w14:textId="40406041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2,73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3EF10811" w14:textId="68367725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2,68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FCF5B21" w14:textId="7F48916F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2,64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0E7CA7F" w14:textId="0ACFD8A0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275024E2" w14:textId="7F9F8431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2,55</w:t>
            </w:r>
          </w:p>
        </w:tc>
        <w:tc>
          <w:tcPr>
            <w:tcW w:w="852" w:type="dxa"/>
            <w:vAlign w:val="bottom"/>
          </w:tcPr>
          <w:p w14:paraId="761DE812" w14:textId="3244103A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2,62</w:t>
            </w:r>
          </w:p>
        </w:tc>
      </w:tr>
      <w:tr w:rsidR="006F6646" w:rsidRPr="00863E63" w14:paraId="78997C73" w14:textId="745CFD96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4B69D58A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585" w:type="dxa"/>
            <w:shd w:val="clear" w:color="auto" w:fill="auto"/>
            <w:hideMark/>
          </w:tcPr>
          <w:p w14:paraId="3631DB56" w14:textId="2C1FFD24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Интернетски портали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1B841AB" w14:textId="6CBD6251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0,03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04BC0548" w14:textId="7A546B8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3C234B8F" w14:textId="329AB00C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0,15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311693D4" w14:textId="5727C579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0,24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A31EE8D" w14:textId="53E08536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0,29</w:t>
            </w:r>
          </w:p>
        </w:tc>
        <w:tc>
          <w:tcPr>
            <w:tcW w:w="852" w:type="dxa"/>
            <w:vAlign w:val="bottom"/>
          </w:tcPr>
          <w:p w14:paraId="2E7957DB" w14:textId="656EB43F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0,38</w:t>
            </w:r>
          </w:p>
        </w:tc>
      </w:tr>
      <w:tr w:rsidR="006F6646" w:rsidRPr="00863E63" w14:paraId="7A605001" w14:textId="002C49D9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334830D4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585" w:type="dxa"/>
            <w:shd w:val="clear" w:color="auto" w:fill="auto"/>
            <w:hideMark/>
          </w:tcPr>
          <w:p w14:paraId="738601F7" w14:textId="2733EA5D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Дјелатности коцкања и клађења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77064F79" w14:textId="68D93311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23,52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823C0C7" w14:textId="75C823CA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23,73</w:t>
            </w:r>
          </w:p>
        </w:tc>
        <w:tc>
          <w:tcPr>
            <w:tcW w:w="1170" w:type="dxa"/>
            <w:shd w:val="clear" w:color="auto" w:fill="auto"/>
            <w:vAlign w:val="bottom"/>
            <w:hideMark/>
          </w:tcPr>
          <w:p w14:paraId="1EA77AD2" w14:textId="3FD74F72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25,30</w:t>
            </w:r>
          </w:p>
        </w:tc>
        <w:tc>
          <w:tcPr>
            <w:tcW w:w="1080" w:type="dxa"/>
            <w:shd w:val="clear" w:color="auto" w:fill="auto"/>
            <w:vAlign w:val="bottom"/>
            <w:hideMark/>
          </w:tcPr>
          <w:p w14:paraId="1A1F8CAE" w14:textId="6C0A1235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28,98</w:t>
            </w:r>
          </w:p>
        </w:tc>
        <w:tc>
          <w:tcPr>
            <w:tcW w:w="990" w:type="dxa"/>
            <w:shd w:val="clear" w:color="auto" w:fill="auto"/>
            <w:vAlign w:val="bottom"/>
            <w:hideMark/>
          </w:tcPr>
          <w:p w14:paraId="4764A024" w14:textId="3B3F90E1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21,51</w:t>
            </w:r>
          </w:p>
        </w:tc>
        <w:tc>
          <w:tcPr>
            <w:tcW w:w="852" w:type="dxa"/>
            <w:vAlign w:val="bottom"/>
          </w:tcPr>
          <w:p w14:paraId="3E19C2C7" w14:textId="62BA04A5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25,75</w:t>
            </w:r>
          </w:p>
        </w:tc>
      </w:tr>
      <w:tr w:rsidR="006F6646" w:rsidRPr="00863E63" w14:paraId="344DDC9B" w14:textId="7D5227EE" w:rsidTr="006F6646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5BEA28C7" w14:textId="77777777" w:rsidR="006F6646" w:rsidRPr="00D432BD" w:rsidRDefault="006F6646" w:rsidP="006F664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585" w:type="dxa"/>
            <w:shd w:val="clear" w:color="auto" w:fill="auto"/>
          </w:tcPr>
          <w:p w14:paraId="412B4238" w14:textId="1A160608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342CD">
              <w:t>Остало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39835B6" w14:textId="10A5E04F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1515903" w14:textId="469ADEA3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4,40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58D0B662" w14:textId="3E5BE5F0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5,95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9F1B5D3" w14:textId="6690F00B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5,24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8D952E5" w14:textId="6155B740" w:rsidR="006F6646" w:rsidRPr="00D432BD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6,32</w:t>
            </w:r>
          </w:p>
        </w:tc>
        <w:tc>
          <w:tcPr>
            <w:tcW w:w="852" w:type="dxa"/>
            <w:vAlign w:val="bottom"/>
          </w:tcPr>
          <w:p w14:paraId="53D2C34E" w14:textId="467B8145" w:rsidR="006F6646" w:rsidRDefault="006F6646" w:rsidP="006F6646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9,46</w:t>
            </w:r>
          </w:p>
        </w:tc>
      </w:tr>
      <w:tr w:rsidR="006F6646" w:rsidRPr="00863E63" w14:paraId="3488234C" w14:textId="579B6C43" w:rsidTr="006F6646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2A14EFBD" w14:textId="77777777" w:rsidR="006F6646" w:rsidRPr="00D432BD" w:rsidRDefault="006F6646" w:rsidP="006F664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585" w:type="dxa"/>
            <w:shd w:val="clear" w:color="auto" w:fill="B8CCE4" w:themeFill="accent1" w:themeFillTint="66"/>
            <w:hideMark/>
          </w:tcPr>
          <w:p w14:paraId="003DFFCE" w14:textId="3818B8DC" w:rsidR="006F6646" w:rsidRPr="006F6646" w:rsidRDefault="006F6646" w:rsidP="006F664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F6646">
              <w:rPr>
                <w:b/>
                <w:bCs/>
              </w:rPr>
              <w:t>УКУПНО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658B22A7" w14:textId="6BCC5A01" w:rsidR="006F6646" w:rsidRPr="00711A20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1A20">
              <w:rPr>
                <w:rFonts w:cs="Calibri"/>
                <w:b/>
                <w:bCs/>
                <w:color w:val="000000"/>
              </w:rPr>
              <w:t>124,92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25BD4FF1" w14:textId="056A3E5D" w:rsidR="006F6646" w:rsidRPr="00711A20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1A20">
              <w:rPr>
                <w:rFonts w:cs="Calibri"/>
                <w:b/>
                <w:bCs/>
                <w:color w:val="000000"/>
              </w:rPr>
              <w:t>134,85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  <w:hideMark/>
          </w:tcPr>
          <w:p w14:paraId="6AB0884C" w14:textId="5BD8CD7B" w:rsidR="006F6646" w:rsidRPr="00711A20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1A20">
              <w:rPr>
                <w:rFonts w:cs="Calibri"/>
                <w:b/>
                <w:bCs/>
                <w:color w:val="000000"/>
              </w:rPr>
              <w:t>135,16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1169AAD9" w14:textId="3E29B087" w:rsidR="006F6646" w:rsidRPr="00711A20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1A20">
              <w:rPr>
                <w:rFonts w:cs="Calibri"/>
                <w:b/>
                <w:bCs/>
                <w:color w:val="000000"/>
              </w:rPr>
              <w:t>145,38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1DCBF524" w14:textId="4385D2E8" w:rsidR="006F6646" w:rsidRPr="00711A20" w:rsidRDefault="006F6646" w:rsidP="006F664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11A20">
              <w:rPr>
                <w:rFonts w:cs="Calibri"/>
                <w:b/>
                <w:bCs/>
                <w:color w:val="000000"/>
              </w:rPr>
              <w:t>148,41</w:t>
            </w:r>
          </w:p>
        </w:tc>
        <w:tc>
          <w:tcPr>
            <w:tcW w:w="852" w:type="dxa"/>
            <w:shd w:val="clear" w:color="auto" w:fill="B8CCE4" w:themeFill="accent1" w:themeFillTint="66"/>
            <w:vAlign w:val="center"/>
          </w:tcPr>
          <w:p w14:paraId="009539E2" w14:textId="58A2441C" w:rsidR="006F6646" w:rsidRPr="00711A20" w:rsidRDefault="006F6646" w:rsidP="006F664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165,63</w:t>
            </w:r>
          </w:p>
        </w:tc>
      </w:tr>
      <w:bookmarkEnd w:id="12"/>
    </w:tbl>
    <w:p w14:paraId="37A41E9E" w14:textId="61CFD56E" w:rsidR="00720966" w:rsidRDefault="00720966" w:rsidP="00E04896">
      <w:pPr>
        <w:rPr>
          <w:rFonts w:asciiTheme="minorHAnsi" w:hAnsiTheme="minorHAnsi" w:cstheme="minorHAnsi"/>
          <w:sz w:val="24"/>
          <w:szCs w:val="24"/>
          <w:lang w:val="en-GB"/>
        </w:rPr>
      </w:pPr>
    </w:p>
    <w:p w14:paraId="1F4F30A6" w14:textId="77777777" w:rsidR="00591224" w:rsidRDefault="00591224" w:rsidP="00E0489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2873423D" w14:textId="77777777" w:rsidR="006F6646" w:rsidRPr="006F6646" w:rsidRDefault="006F6646" w:rsidP="006F664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6F6646">
        <w:rPr>
          <w:rFonts w:asciiTheme="minorHAnsi" w:hAnsiTheme="minorHAnsi" w:cstheme="minorHAnsi"/>
          <w:b/>
          <w:bCs/>
          <w:sz w:val="24"/>
          <w:szCs w:val="24"/>
          <w:lang w:val="de-DE"/>
        </w:rPr>
        <w:t>Графикон бр. 15</w:t>
      </w:r>
    </w:p>
    <w:p w14:paraId="01BC413E" w14:textId="68C0E8A3" w:rsidR="00CF2140" w:rsidRDefault="006F6646" w:rsidP="006F664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6F6646">
        <w:rPr>
          <w:rFonts w:asciiTheme="minorHAnsi" w:hAnsiTheme="minorHAnsi" w:cstheme="minorHAnsi"/>
          <w:b/>
          <w:bCs/>
          <w:sz w:val="24"/>
          <w:szCs w:val="24"/>
          <w:lang w:val="de-DE"/>
        </w:rPr>
        <w:t>Укупни годишњи трошкови бруто зарада (у мил. КМ)</w:t>
      </w:r>
    </w:p>
    <w:p w14:paraId="11176D92" w14:textId="40FB3F68" w:rsidR="007B312A" w:rsidRDefault="007B312A" w:rsidP="00E0489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inline distT="0" distB="0" distL="0" distR="0" wp14:anchorId="09FDF8E7" wp14:editId="5281F98E">
            <wp:extent cx="5486400" cy="320040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9D7F175" w14:textId="636CBBB6" w:rsidR="00AB4275" w:rsidRDefault="00AB4275" w:rsidP="00E0489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58C2372D" w14:textId="77777777" w:rsidR="00B74E33" w:rsidRDefault="00B74E33" w:rsidP="00AB4275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7EBECD80" w14:textId="77777777" w:rsidR="006F6646" w:rsidRPr="006F6646" w:rsidRDefault="006F6646" w:rsidP="006F664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6F6646">
        <w:rPr>
          <w:rFonts w:asciiTheme="minorHAnsi" w:hAnsiTheme="minorHAnsi" w:cstheme="minorHAnsi"/>
          <w:b/>
          <w:bCs/>
          <w:sz w:val="24"/>
          <w:szCs w:val="24"/>
          <w:lang w:val="de-DE"/>
        </w:rPr>
        <w:t>Графикон бр. 16</w:t>
      </w:r>
    </w:p>
    <w:p w14:paraId="774AEDD9" w14:textId="78DE9591" w:rsidR="0079402F" w:rsidRPr="008B3256" w:rsidRDefault="006F6646" w:rsidP="006F6646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6F6646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Укупни годишњи трошкови бруто зарада (у мил. КМ) </w:t>
      </w:r>
      <w:r w:rsidRPr="006F6646">
        <w:rPr>
          <w:rFonts w:asciiTheme="minorHAnsi" w:hAnsiTheme="minorHAnsi" w:cstheme="minorHAnsi"/>
          <w:sz w:val="24"/>
          <w:szCs w:val="24"/>
          <w:lang w:val="de-DE"/>
        </w:rPr>
        <w:t>по дјелатностима</w:t>
      </w:r>
      <w:r w:rsidR="0079402F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D638253" wp14:editId="3E9CADAB">
            <wp:extent cx="5486400" cy="32004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15E49D6" w14:textId="36358A47" w:rsidR="00C43772" w:rsidRPr="00C43772" w:rsidRDefault="00C43772" w:rsidP="002433F0">
      <w:pPr>
        <w:jc w:val="both"/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30C8B181" w14:textId="3949BF30" w:rsidR="007D2702" w:rsidRDefault="005158C7" w:rsidP="002433F0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  <w:r w:rsidRPr="005158C7">
        <w:rPr>
          <w:rFonts w:asciiTheme="minorHAnsi" w:hAnsiTheme="minorHAnsi" w:cstheme="minorHAnsi"/>
          <w:sz w:val="24"/>
          <w:szCs w:val="24"/>
          <w:lang w:val="de-DE"/>
        </w:rPr>
        <w:t>Највећи износ за бруто зараде се издваја у секторима 61.10 Дјелатности жичане телекомуникације и 92.00 Дјелатности коцкања и клађења. На трећем мјесту по висини износа исплаћеног за зараде је сектор 62.01 Рачунарско програмирање.</w:t>
      </w:r>
    </w:p>
    <w:p w14:paraId="267FCE48" w14:textId="77777777" w:rsidR="007B4FC5" w:rsidRPr="007B4FC5" w:rsidRDefault="007B4FC5" w:rsidP="007B4FC5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bookmarkStart w:id="13" w:name="_Hlk51915089"/>
      <w:r w:rsidRPr="007B4FC5">
        <w:rPr>
          <w:rFonts w:asciiTheme="minorHAnsi" w:hAnsiTheme="minorHAnsi" w:cstheme="minorHAnsi"/>
          <w:b/>
          <w:bCs/>
          <w:sz w:val="24"/>
          <w:szCs w:val="24"/>
          <w:lang w:val="de-DE"/>
        </w:rPr>
        <w:t>Табела бр. 12</w:t>
      </w:r>
    </w:p>
    <w:p w14:paraId="13640C66" w14:textId="10197042" w:rsidR="007D2702" w:rsidRDefault="007B4FC5" w:rsidP="007B4FC5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7B4FC5">
        <w:rPr>
          <w:rFonts w:asciiTheme="minorHAnsi" w:hAnsiTheme="minorHAnsi" w:cstheme="minorHAnsi"/>
          <w:b/>
          <w:bCs/>
          <w:sz w:val="24"/>
          <w:szCs w:val="24"/>
          <w:lang w:val="de-DE"/>
        </w:rPr>
        <w:t>Учешће у трошковима годишњих бруто зарада (%) по дјелатностима</w:t>
      </w:r>
    </w:p>
    <w:tbl>
      <w:tblPr>
        <w:tblW w:w="11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4405"/>
        <w:gridCol w:w="990"/>
        <w:gridCol w:w="1170"/>
        <w:gridCol w:w="990"/>
        <w:gridCol w:w="990"/>
        <w:gridCol w:w="1080"/>
        <w:gridCol w:w="937"/>
      </w:tblGrid>
      <w:tr w:rsidR="00837AA7" w:rsidRPr="00863E63" w14:paraId="33B59C3F" w14:textId="78CC260C" w:rsidTr="007B4FC5">
        <w:trPr>
          <w:trHeight w:val="312"/>
          <w:jc w:val="center"/>
        </w:trPr>
        <w:tc>
          <w:tcPr>
            <w:tcW w:w="943" w:type="dxa"/>
            <w:shd w:val="clear" w:color="000000" w:fill="B4C6E7"/>
            <w:noWrap/>
            <w:vAlign w:val="center"/>
            <w:hideMark/>
          </w:tcPr>
          <w:p w14:paraId="593F9E89" w14:textId="76382EA0" w:rsidR="00837AA7" w:rsidRPr="007B4FC5" w:rsidRDefault="007B4FC5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bookmarkStart w:id="14" w:name="_Hlk51915107"/>
            <w:bookmarkEnd w:id="13"/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4405" w:type="dxa"/>
            <w:shd w:val="clear" w:color="000000" w:fill="B4C6E7"/>
            <w:noWrap/>
            <w:vAlign w:val="center"/>
            <w:hideMark/>
          </w:tcPr>
          <w:p w14:paraId="78B1E5CD" w14:textId="3FC50179" w:rsidR="00837AA7" w:rsidRPr="007B4FC5" w:rsidRDefault="007B4FC5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врсте предузећа</w:t>
            </w:r>
            <w:r w:rsidR="00837AA7"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година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5BC9E939" w14:textId="52838B7C" w:rsidR="00837AA7" w:rsidRPr="007B4FC5" w:rsidRDefault="00837AA7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2014.</w:t>
            </w:r>
            <w:r w:rsidR="007B4FC5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170" w:type="dxa"/>
            <w:shd w:val="clear" w:color="000000" w:fill="B4C6E7"/>
            <w:noWrap/>
            <w:vAlign w:val="center"/>
            <w:hideMark/>
          </w:tcPr>
          <w:p w14:paraId="6C05245E" w14:textId="3E6FD122" w:rsidR="00837AA7" w:rsidRPr="007B4FC5" w:rsidRDefault="00837AA7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2015.</w:t>
            </w:r>
            <w:r w:rsidR="007B4FC5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1C51233C" w14:textId="1CFEE814" w:rsidR="00837AA7" w:rsidRPr="007B4FC5" w:rsidRDefault="00837AA7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2016.</w:t>
            </w:r>
            <w:r w:rsidR="007B4FC5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90" w:type="dxa"/>
            <w:shd w:val="clear" w:color="000000" w:fill="B4C6E7"/>
            <w:noWrap/>
            <w:vAlign w:val="center"/>
            <w:hideMark/>
          </w:tcPr>
          <w:p w14:paraId="6FC17CA7" w14:textId="53A38673" w:rsidR="00837AA7" w:rsidRPr="007B4FC5" w:rsidRDefault="00837AA7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2017.</w:t>
            </w:r>
            <w:r w:rsidR="007B4FC5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1080" w:type="dxa"/>
            <w:shd w:val="clear" w:color="000000" w:fill="B4C6E7"/>
            <w:noWrap/>
            <w:vAlign w:val="center"/>
            <w:hideMark/>
          </w:tcPr>
          <w:p w14:paraId="6CD7F3EC" w14:textId="4E7933ED" w:rsidR="00837AA7" w:rsidRPr="007B4FC5" w:rsidRDefault="00837AA7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 w:rsidRPr="00863E63">
              <w:rPr>
                <w:rFonts w:cs="Calibri"/>
                <w:b/>
                <w:bCs/>
                <w:color w:val="000000"/>
                <w:sz w:val="24"/>
                <w:szCs w:val="24"/>
              </w:rPr>
              <w:t>2018.</w:t>
            </w:r>
            <w:r w:rsidR="007B4FC5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  <w:tc>
          <w:tcPr>
            <w:tcW w:w="937" w:type="dxa"/>
            <w:shd w:val="clear" w:color="000000" w:fill="B4C6E7"/>
          </w:tcPr>
          <w:p w14:paraId="4ADC917F" w14:textId="51FE3337" w:rsidR="00837AA7" w:rsidRPr="007B4FC5" w:rsidRDefault="00837AA7" w:rsidP="005B0CF0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2019.</w:t>
            </w:r>
            <w:r w:rsidR="007B4FC5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г</w:t>
            </w:r>
          </w:p>
        </w:tc>
      </w:tr>
      <w:tr w:rsidR="007B4FC5" w:rsidRPr="00863E63" w14:paraId="5ED98BBC" w14:textId="0AC687C9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5937EBEF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2620</w:t>
            </w:r>
          </w:p>
        </w:tc>
        <w:tc>
          <w:tcPr>
            <w:tcW w:w="4405" w:type="dxa"/>
            <w:shd w:val="clear" w:color="auto" w:fill="auto"/>
            <w:hideMark/>
          </w:tcPr>
          <w:p w14:paraId="516321DD" w14:textId="4582B304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Производња рачунара и периферне опреме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31706A8" w14:textId="7A2BC78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0,56%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0567400A" w14:textId="7C91D96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5106D69" w14:textId="024D7AEB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24254AC" w14:textId="717135A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6,85%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5B72A2C" w14:textId="1F242EED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8,11%</w:t>
            </w:r>
          </w:p>
        </w:tc>
        <w:tc>
          <w:tcPr>
            <w:tcW w:w="937" w:type="dxa"/>
            <w:vAlign w:val="bottom"/>
          </w:tcPr>
          <w:p w14:paraId="7D53EAE7" w14:textId="53FC3874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7,51%</w:t>
            </w:r>
          </w:p>
        </w:tc>
      </w:tr>
      <w:tr w:rsidR="007B4FC5" w:rsidRPr="00863E63" w14:paraId="5A2C102D" w14:textId="1767ABA9" w:rsidTr="007B4FC5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5AD29C83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4651</w:t>
            </w:r>
          </w:p>
        </w:tc>
        <w:tc>
          <w:tcPr>
            <w:tcW w:w="4405" w:type="dxa"/>
            <w:shd w:val="clear" w:color="auto" w:fill="auto"/>
          </w:tcPr>
          <w:p w14:paraId="5CCB3909" w14:textId="0BEC6B44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 xml:space="preserve">Трговина на велико рачунарима, периферном опремом и софтвером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B57FA3D" w14:textId="4A28E9D4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0,71%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927EC8B" w14:textId="1E9F388B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0,82%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BAA9067" w14:textId="5D48EDC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972754B" w14:textId="51D60D55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1,42%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70A88BA" w14:textId="1BCA584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2,34%</w:t>
            </w:r>
          </w:p>
        </w:tc>
        <w:tc>
          <w:tcPr>
            <w:tcW w:w="937" w:type="dxa"/>
            <w:vAlign w:val="bottom"/>
          </w:tcPr>
          <w:p w14:paraId="7F314317" w14:textId="7F57C9D2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1,44%</w:t>
            </w:r>
          </w:p>
        </w:tc>
      </w:tr>
      <w:tr w:rsidR="007B4FC5" w:rsidRPr="00863E63" w14:paraId="5106E9F5" w14:textId="1FE7BB40" w:rsidTr="007B4FC5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6775688F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4741</w:t>
            </w:r>
          </w:p>
        </w:tc>
        <w:tc>
          <w:tcPr>
            <w:tcW w:w="4405" w:type="dxa"/>
            <w:shd w:val="clear" w:color="auto" w:fill="auto"/>
          </w:tcPr>
          <w:p w14:paraId="1E392A77" w14:textId="183426D9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Трговина на мало рачунарима, периферним јединицама и софтвером у специјализованим продавницама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21EDC05" w14:textId="3CA8C8C6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0,32%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44EB558D" w14:textId="322B23E1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33DE2BC" w14:textId="3C0C414F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0,37%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82FF7F9" w14:textId="3D3253FC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348F5B4" w14:textId="4ECCADAF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0,20%</w:t>
            </w:r>
          </w:p>
        </w:tc>
        <w:tc>
          <w:tcPr>
            <w:tcW w:w="937" w:type="dxa"/>
            <w:vAlign w:val="bottom"/>
          </w:tcPr>
          <w:p w14:paraId="18073D53" w14:textId="612D1DAE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0,32%</w:t>
            </w:r>
          </w:p>
        </w:tc>
      </w:tr>
      <w:tr w:rsidR="007B4FC5" w:rsidRPr="00863E63" w14:paraId="783703D2" w14:textId="68C86008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114A47AE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5821</w:t>
            </w:r>
          </w:p>
        </w:tc>
        <w:tc>
          <w:tcPr>
            <w:tcW w:w="4405" w:type="dxa"/>
            <w:shd w:val="clear" w:color="auto" w:fill="auto"/>
          </w:tcPr>
          <w:p w14:paraId="69AC925C" w14:textId="0BB357ED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Издавање рачунарских игара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C77BD73" w14:textId="1D2FE2D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8AB9914" w14:textId="511D80BC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A1C65DD" w14:textId="73E07C18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0,04%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E7CA1B5" w14:textId="06058FB8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0,06%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E546F1A" w14:textId="1E67480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0,11%</w:t>
            </w:r>
          </w:p>
        </w:tc>
        <w:tc>
          <w:tcPr>
            <w:tcW w:w="937" w:type="dxa"/>
            <w:vAlign w:val="bottom"/>
          </w:tcPr>
          <w:p w14:paraId="6A190CAA" w14:textId="376FFDB6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0,20%</w:t>
            </w:r>
          </w:p>
        </w:tc>
      </w:tr>
      <w:tr w:rsidR="007B4FC5" w:rsidRPr="00863E63" w14:paraId="17F36029" w14:textId="5E07B5F7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719A8526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5829</w:t>
            </w:r>
          </w:p>
        </w:tc>
        <w:tc>
          <w:tcPr>
            <w:tcW w:w="4405" w:type="dxa"/>
            <w:shd w:val="clear" w:color="auto" w:fill="auto"/>
          </w:tcPr>
          <w:p w14:paraId="4FF2F85E" w14:textId="257350B6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Издавање осталог софтвера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72F07D7" w14:textId="7B42371C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0,54%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224C86D8" w14:textId="36492AD4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CDDC7BC" w14:textId="2FFCD205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2,56%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3446B24" w14:textId="1111DCD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2,61%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2CEF0A9" w14:textId="7551E178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3,01%</w:t>
            </w:r>
          </w:p>
        </w:tc>
        <w:tc>
          <w:tcPr>
            <w:tcW w:w="937" w:type="dxa"/>
            <w:vAlign w:val="bottom"/>
          </w:tcPr>
          <w:p w14:paraId="68DCA742" w14:textId="5B2BF702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1,77%</w:t>
            </w:r>
          </w:p>
        </w:tc>
      </w:tr>
      <w:tr w:rsidR="007B4FC5" w:rsidRPr="00863E63" w14:paraId="3A7DD57D" w14:textId="740989B5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EBCB36C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6110</w:t>
            </w:r>
          </w:p>
        </w:tc>
        <w:tc>
          <w:tcPr>
            <w:tcW w:w="4405" w:type="dxa"/>
            <w:shd w:val="clear" w:color="auto" w:fill="auto"/>
            <w:hideMark/>
          </w:tcPr>
          <w:p w14:paraId="583C2EB8" w14:textId="2571AD44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Дјелатности жичане телекомуникације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7D925AF" w14:textId="6143AFBA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66,78%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00876014" w14:textId="7CB96B9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63,19%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47D86E7" w14:textId="7060F404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58,56%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EAD2921" w14:textId="527E22FB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54,36%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40FBACC" w14:textId="4C10D5D1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54,63%</w:t>
            </w:r>
          </w:p>
        </w:tc>
        <w:tc>
          <w:tcPr>
            <w:tcW w:w="937" w:type="dxa"/>
            <w:vAlign w:val="bottom"/>
          </w:tcPr>
          <w:p w14:paraId="2CF4D2D3" w14:textId="28E2E43A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48,10%</w:t>
            </w:r>
          </w:p>
        </w:tc>
      </w:tr>
      <w:tr w:rsidR="007B4FC5" w:rsidRPr="00863E63" w14:paraId="5812C76B" w14:textId="4748BC0C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873EACA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6120</w:t>
            </w:r>
          </w:p>
        </w:tc>
        <w:tc>
          <w:tcPr>
            <w:tcW w:w="4405" w:type="dxa"/>
            <w:shd w:val="clear" w:color="auto" w:fill="auto"/>
            <w:hideMark/>
          </w:tcPr>
          <w:p w14:paraId="6202FAB5" w14:textId="41A5F7CF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Дјелатности бежичне телекомуникације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758DBDB" w14:textId="3CE79C9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0,17%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16F71BD4" w14:textId="1C6E919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0F3617E" w14:textId="58D40DB1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1,03%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3EFF192" w14:textId="5A1E3636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0,74%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7133CDE" w14:textId="5412999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0,76%</w:t>
            </w:r>
          </w:p>
        </w:tc>
        <w:tc>
          <w:tcPr>
            <w:tcW w:w="937" w:type="dxa"/>
            <w:vAlign w:val="bottom"/>
          </w:tcPr>
          <w:p w14:paraId="4C62F891" w14:textId="20BBFF4E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0,78%</w:t>
            </w:r>
          </w:p>
        </w:tc>
      </w:tr>
      <w:tr w:rsidR="007B4FC5" w:rsidRPr="00863E63" w14:paraId="69B6EBDB" w14:textId="0BE6B536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3794B9B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6190</w:t>
            </w:r>
          </w:p>
        </w:tc>
        <w:tc>
          <w:tcPr>
            <w:tcW w:w="4405" w:type="dxa"/>
            <w:shd w:val="clear" w:color="auto" w:fill="auto"/>
            <w:hideMark/>
          </w:tcPr>
          <w:p w14:paraId="3F565D30" w14:textId="596EBB8B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Остале телекомуникационе дјелатности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F41D925" w14:textId="689A5BB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0,70%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4C34510F" w14:textId="04BD67FB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E168697" w14:textId="714ABC4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0,46%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136160A" w14:textId="5B251308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0,07%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2F84689" w14:textId="3857F8D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0,07%</w:t>
            </w:r>
          </w:p>
        </w:tc>
        <w:tc>
          <w:tcPr>
            <w:tcW w:w="937" w:type="dxa"/>
            <w:vAlign w:val="bottom"/>
          </w:tcPr>
          <w:p w14:paraId="2CC286A0" w14:textId="0994F9D8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1,39%</w:t>
            </w:r>
          </w:p>
        </w:tc>
      </w:tr>
      <w:tr w:rsidR="007B4FC5" w:rsidRPr="00863E63" w14:paraId="59AA5BBF" w14:textId="3DB36FD5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29831497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lastRenderedPageBreak/>
              <w:t>6201</w:t>
            </w:r>
          </w:p>
        </w:tc>
        <w:tc>
          <w:tcPr>
            <w:tcW w:w="4405" w:type="dxa"/>
            <w:shd w:val="clear" w:color="auto" w:fill="auto"/>
            <w:hideMark/>
          </w:tcPr>
          <w:p w14:paraId="24B9AB24" w14:textId="7648D9F5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 xml:space="preserve">Рачунарско програмирање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1E74618" w14:textId="21F22F44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6,20%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2078BB2C" w14:textId="630C116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6,12%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2B14028" w14:textId="6104841E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7,61%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4F71FB6" w14:textId="054D5BBA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5,53%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7887982" w14:textId="03C4A679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6,64%</w:t>
            </w:r>
          </w:p>
        </w:tc>
        <w:tc>
          <w:tcPr>
            <w:tcW w:w="937" w:type="dxa"/>
            <w:vAlign w:val="bottom"/>
          </w:tcPr>
          <w:p w14:paraId="27D611B3" w14:textId="7A1A5EBB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11,32%</w:t>
            </w:r>
          </w:p>
        </w:tc>
      </w:tr>
      <w:tr w:rsidR="007B4FC5" w:rsidRPr="00863E63" w14:paraId="4C05C8BE" w14:textId="5A71D944" w:rsidTr="007B4FC5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78EA153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6202</w:t>
            </w:r>
          </w:p>
        </w:tc>
        <w:tc>
          <w:tcPr>
            <w:tcW w:w="4405" w:type="dxa"/>
            <w:shd w:val="clear" w:color="auto" w:fill="auto"/>
            <w:hideMark/>
          </w:tcPr>
          <w:p w14:paraId="35CFDF6B" w14:textId="6C6D96B9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 xml:space="preserve">Дјелатности савјетовања о рачунарима, тј. о рачунарским системима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2BAE5DD" w14:textId="2A33106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0,59%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57110887" w14:textId="04090BD9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0,35%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3811A8E" w14:textId="6A1841CC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0,57%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AE49F90" w14:textId="3FA11144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0,82%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3FCA3952" w14:textId="21203599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1,19%</w:t>
            </w:r>
          </w:p>
        </w:tc>
        <w:tc>
          <w:tcPr>
            <w:tcW w:w="937" w:type="dxa"/>
            <w:vAlign w:val="bottom"/>
          </w:tcPr>
          <w:p w14:paraId="5CA8EC5A" w14:textId="64AA328B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1,60%</w:t>
            </w:r>
          </w:p>
        </w:tc>
      </w:tr>
      <w:tr w:rsidR="007B4FC5" w:rsidRPr="00863E63" w14:paraId="4E8A8C8A" w14:textId="5780330D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14F30595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6203</w:t>
            </w:r>
          </w:p>
        </w:tc>
        <w:tc>
          <w:tcPr>
            <w:tcW w:w="4405" w:type="dxa"/>
            <w:shd w:val="clear" w:color="auto" w:fill="auto"/>
            <w:hideMark/>
          </w:tcPr>
          <w:p w14:paraId="4A29CF77" w14:textId="7418D7A6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 xml:space="preserve">Управљање рачунарском опремом и системом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108D3C2" w14:textId="6BB4E48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0,01%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0AB096EA" w14:textId="15B006DB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0,03%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39A55E4" w14:textId="1D03C41F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0,08%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2DDDF39" w14:textId="34879475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0,19%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4C96DEA" w14:textId="5057130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0,52%</w:t>
            </w:r>
          </w:p>
        </w:tc>
        <w:tc>
          <w:tcPr>
            <w:tcW w:w="937" w:type="dxa"/>
            <w:vAlign w:val="bottom"/>
          </w:tcPr>
          <w:p w14:paraId="6C336B50" w14:textId="6274DD27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0,15%</w:t>
            </w:r>
          </w:p>
        </w:tc>
      </w:tr>
      <w:tr w:rsidR="007B4FC5" w:rsidRPr="00863E63" w14:paraId="5D3C38A5" w14:textId="0BA8C3FE" w:rsidTr="007B4FC5">
        <w:trPr>
          <w:trHeight w:hRule="exact" w:val="56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343E5E81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6209</w:t>
            </w:r>
          </w:p>
        </w:tc>
        <w:tc>
          <w:tcPr>
            <w:tcW w:w="4405" w:type="dxa"/>
            <w:shd w:val="clear" w:color="auto" w:fill="auto"/>
            <w:hideMark/>
          </w:tcPr>
          <w:p w14:paraId="57BC4292" w14:textId="7F1F1361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Остале услужне дјелатности које се односе на информационе технологије и рачунаре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C52AE5B" w14:textId="3781310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2,34%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AF7D8AA" w14:textId="7241E82C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2,31%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13FB21F" w14:textId="6574E701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2,50%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3A12A3A" w14:textId="50CEF77D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1,55%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8DDBA2E" w14:textId="2EF9665B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1,76%</w:t>
            </w:r>
          </w:p>
        </w:tc>
        <w:tc>
          <w:tcPr>
            <w:tcW w:w="937" w:type="dxa"/>
            <w:vAlign w:val="bottom"/>
          </w:tcPr>
          <w:p w14:paraId="64739859" w14:textId="31E30E3B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2,36%</w:t>
            </w:r>
          </w:p>
        </w:tc>
      </w:tr>
      <w:tr w:rsidR="007B4FC5" w:rsidRPr="00863E63" w14:paraId="21B739D8" w14:textId="41A88D8F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6A560C26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6311</w:t>
            </w:r>
          </w:p>
        </w:tc>
        <w:tc>
          <w:tcPr>
            <w:tcW w:w="4405" w:type="dxa"/>
            <w:shd w:val="clear" w:color="auto" w:fill="auto"/>
            <w:hideMark/>
          </w:tcPr>
          <w:p w14:paraId="021CF177" w14:textId="78C76673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 xml:space="preserve">Обрада података, хостинг и припадајуће дјелатности 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B6805AC" w14:textId="30D872C6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2,19%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50AE6E1A" w14:textId="7AB7D4DE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1,99%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4EC2CB63" w14:textId="796E38AA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1,95%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2017D0B" w14:textId="1480C0E1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1,82%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E26CDF0" w14:textId="2A74399A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1,72%</w:t>
            </w:r>
          </w:p>
        </w:tc>
        <w:tc>
          <w:tcPr>
            <w:tcW w:w="937" w:type="dxa"/>
            <w:vAlign w:val="bottom"/>
          </w:tcPr>
          <w:p w14:paraId="7A4B911F" w14:textId="696D3381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1,59%</w:t>
            </w:r>
          </w:p>
        </w:tc>
      </w:tr>
      <w:tr w:rsidR="007B4FC5" w:rsidRPr="00863E63" w14:paraId="4FD3567F" w14:textId="400B3ADD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0D32DC27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6312</w:t>
            </w:r>
          </w:p>
        </w:tc>
        <w:tc>
          <w:tcPr>
            <w:tcW w:w="4405" w:type="dxa"/>
            <w:shd w:val="clear" w:color="auto" w:fill="auto"/>
            <w:hideMark/>
          </w:tcPr>
          <w:p w14:paraId="73347EFC" w14:textId="145D3012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Интернетски портали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FF879F1" w14:textId="47D295D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3A6AD7B6" w14:textId="74CA8110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0,02%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FE22DB2" w14:textId="17C6329C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2FFD192" w14:textId="29903E7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0,16%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7B178196" w14:textId="1DB888F6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0,20%</w:t>
            </w:r>
          </w:p>
        </w:tc>
        <w:tc>
          <w:tcPr>
            <w:tcW w:w="937" w:type="dxa"/>
            <w:vAlign w:val="bottom"/>
          </w:tcPr>
          <w:p w14:paraId="09DDF9A5" w14:textId="3201AA2E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0,23%</w:t>
            </w:r>
          </w:p>
        </w:tc>
      </w:tr>
      <w:tr w:rsidR="007B4FC5" w:rsidRPr="00863E63" w14:paraId="43295B3B" w14:textId="23BEDBC0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  <w:hideMark/>
          </w:tcPr>
          <w:p w14:paraId="79AA1B7A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9200</w:t>
            </w:r>
          </w:p>
        </w:tc>
        <w:tc>
          <w:tcPr>
            <w:tcW w:w="4405" w:type="dxa"/>
            <w:shd w:val="clear" w:color="auto" w:fill="auto"/>
            <w:hideMark/>
          </w:tcPr>
          <w:p w14:paraId="0DED1341" w14:textId="56329D48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Дјелатности коцкања и клађења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5B0868DF" w14:textId="4B6B0E46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18,83%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CAC1F0E" w14:textId="650F6327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17,60%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22305971" w14:textId="1A5BB33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18,71%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3E4198C" w14:textId="4AF671CF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19,93%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0B4CD00" w14:textId="6B78FA92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14,50%</w:t>
            </w:r>
          </w:p>
        </w:tc>
        <w:tc>
          <w:tcPr>
            <w:tcW w:w="937" w:type="dxa"/>
            <w:vAlign w:val="bottom"/>
          </w:tcPr>
          <w:p w14:paraId="6C01200D" w14:textId="326C7D3E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15,51%</w:t>
            </w:r>
          </w:p>
        </w:tc>
      </w:tr>
      <w:tr w:rsidR="007B4FC5" w:rsidRPr="00863E63" w14:paraId="0753AEDF" w14:textId="0237819F" w:rsidTr="007B4FC5">
        <w:trPr>
          <w:trHeight w:hRule="exact" w:val="397"/>
          <w:jc w:val="center"/>
        </w:trPr>
        <w:tc>
          <w:tcPr>
            <w:tcW w:w="943" w:type="dxa"/>
            <w:shd w:val="clear" w:color="auto" w:fill="auto"/>
            <w:vAlign w:val="center"/>
          </w:tcPr>
          <w:p w14:paraId="249DC54B" w14:textId="77777777" w:rsidR="007B4FC5" w:rsidRPr="00D432BD" w:rsidRDefault="007B4FC5" w:rsidP="007B4FC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…</w:t>
            </w:r>
          </w:p>
        </w:tc>
        <w:tc>
          <w:tcPr>
            <w:tcW w:w="4405" w:type="dxa"/>
            <w:shd w:val="clear" w:color="auto" w:fill="auto"/>
          </w:tcPr>
          <w:p w14:paraId="53A6A670" w14:textId="26EBBE6B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1C202E">
              <w:t>Остало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3B4BE883" w14:textId="1B31B438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0,03%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A23AA8D" w14:textId="5CDB8183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3,27%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7552CF91" w14:textId="6C046F21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4,40%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04F1E08B" w14:textId="01283E74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3,60%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E3FF981" w14:textId="7FF0862F" w:rsidR="007B4FC5" w:rsidRPr="00D432BD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4,26%</w:t>
            </w:r>
          </w:p>
        </w:tc>
        <w:tc>
          <w:tcPr>
            <w:tcW w:w="937" w:type="dxa"/>
            <w:vAlign w:val="bottom"/>
          </w:tcPr>
          <w:p w14:paraId="26745DA5" w14:textId="2B8DD622" w:rsidR="007B4FC5" w:rsidRDefault="007B4FC5" w:rsidP="007B4FC5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5,73%</w:t>
            </w:r>
          </w:p>
        </w:tc>
      </w:tr>
      <w:tr w:rsidR="007B4FC5" w:rsidRPr="00863E63" w14:paraId="7F6A5893" w14:textId="59395537" w:rsidTr="007B4FC5">
        <w:trPr>
          <w:trHeight w:hRule="exact" w:val="567"/>
          <w:jc w:val="center"/>
        </w:trPr>
        <w:tc>
          <w:tcPr>
            <w:tcW w:w="943" w:type="dxa"/>
            <w:shd w:val="clear" w:color="auto" w:fill="B8CCE4" w:themeFill="accent1" w:themeFillTint="66"/>
            <w:vAlign w:val="bottom"/>
            <w:hideMark/>
          </w:tcPr>
          <w:p w14:paraId="30684ECB" w14:textId="77777777" w:rsidR="007B4FC5" w:rsidRPr="00D432BD" w:rsidRDefault="007B4FC5" w:rsidP="007B4FC5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4405" w:type="dxa"/>
            <w:shd w:val="clear" w:color="auto" w:fill="B8CCE4" w:themeFill="accent1" w:themeFillTint="66"/>
            <w:hideMark/>
          </w:tcPr>
          <w:p w14:paraId="2CA39AEA" w14:textId="17C77FDD" w:rsidR="007B4FC5" w:rsidRPr="00D432BD" w:rsidRDefault="007B4FC5" w:rsidP="007B4FC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1C202E">
              <w:t>УКУПНО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1B7ABC55" w14:textId="54DB3915" w:rsidR="007B4FC5" w:rsidRPr="00711A20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100%</w:t>
            </w:r>
          </w:p>
        </w:tc>
        <w:tc>
          <w:tcPr>
            <w:tcW w:w="1170" w:type="dxa"/>
            <w:shd w:val="clear" w:color="auto" w:fill="B8CCE4" w:themeFill="accent1" w:themeFillTint="66"/>
            <w:vAlign w:val="center"/>
            <w:hideMark/>
          </w:tcPr>
          <w:p w14:paraId="4E97BAA1" w14:textId="0EF09D56" w:rsidR="007B4FC5" w:rsidRPr="00711A20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100%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2DDFA3B5" w14:textId="44B9A2EB" w:rsidR="007B4FC5" w:rsidRPr="00711A20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100%</w:t>
            </w:r>
          </w:p>
        </w:tc>
        <w:tc>
          <w:tcPr>
            <w:tcW w:w="990" w:type="dxa"/>
            <w:shd w:val="clear" w:color="auto" w:fill="B8CCE4" w:themeFill="accent1" w:themeFillTint="66"/>
            <w:vAlign w:val="center"/>
            <w:hideMark/>
          </w:tcPr>
          <w:p w14:paraId="77981BD6" w14:textId="7C0CC393" w:rsidR="007B4FC5" w:rsidRPr="00711A20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100%</w:t>
            </w:r>
          </w:p>
        </w:tc>
        <w:tc>
          <w:tcPr>
            <w:tcW w:w="1080" w:type="dxa"/>
            <w:shd w:val="clear" w:color="auto" w:fill="B8CCE4" w:themeFill="accent1" w:themeFillTint="66"/>
            <w:vAlign w:val="center"/>
            <w:hideMark/>
          </w:tcPr>
          <w:p w14:paraId="2170CCB7" w14:textId="76E6E905" w:rsidR="007B4FC5" w:rsidRPr="00711A20" w:rsidRDefault="007B4FC5" w:rsidP="007B4FC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100%</w:t>
            </w:r>
          </w:p>
        </w:tc>
        <w:tc>
          <w:tcPr>
            <w:tcW w:w="937" w:type="dxa"/>
            <w:shd w:val="clear" w:color="auto" w:fill="B8CCE4" w:themeFill="accent1" w:themeFillTint="66"/>
            <w:vAlign w:val="center"/>
          </w:tcPr>
          <w:p w14:paraId="0786FA66" w14:textId="1F764FAB" w:rsidR="007B4FC5" w:rsidRDefault="007B4FC5" w:rsidP="007B4FC5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100%</w:t>
            </w:r>
          </w:p>
        </w:tc>
      </w:tr>
      <w:bookmarkEnd w:id="14"/>
    </w:tbl>
    <w:p w14:paraId="322A630D" w14:textId="77777777" w:rsidR="007D2702" w:rsidRDefault="007D2702" w:rsidP="00E04896">
      <w:pPr>
        <w:rPr>
          <w:rFonts w:asciiTheme="minorHAnsi" w:hAnsiTheme="minorHAnsi" w:cstheme="minorHAnsi"/>
          <w:sz w:val="24"/>
          <w:szCs w:val="24"/>
          <w:lang w:val="de-DE"/>
        </w:rPr>
      </w:pPr>
    </w:p>
    <w:p w14:paraId="4A11D23F" w14:textId="77777777" w:rsidR="00591224" w:rsidRDefault="00591224" w:rsidP="00E04896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</w:p>
    <w:p w14:paraId="201A9C8E" w14:textId="77777777" w:rsidR="007B4FC5" w:rsidRPr="007B4FC5" w:rsidRDefault="007B4FC5" w:rsidP="007B4FC5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7B4FC5">
        <w:rPr>
          <w:rFonts w:asciiTheme="minorHAnsi" w:hAnsiTheme="minorHAnsi" w:cstheme="minorHAnsi"/>
          <w:b/>
          <w:bCs/>
          <w:sz w:val="24"/>
          <w:szCs w:val="24"/>
          <w:lang w:val="de-DE"/>
        </w:rPr>
        <w:t>Графикон бр. 17</w:t>
      </w:r>
    </w:p>
    <w:p w14:paraId="4F21144A" w14:textId="37F4B560" w:rsidR="00887FFC" w:rsidRDefault="007B4FC5" w:rsidP="007B4FC5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7B4FC5">
        <w:rPr>
          <w:rFonts w:asciiTheme="minorHAnsi" w:hAnsiTheme="minorHAnsi" w:cstheme="minorHAnsi"/>
          <w:b/>
          <w:bCs/>
          <w:sz w:val="24"/>
          <w:szCs w:val="24"/>
          <w:lang w:val="de-DE"/>
        </w:rPr>
        <w:t xml:space="preserve">Учешће у трошковима годишњих бруто зарада </w:t>
      </w:r>
      <w:r w:rsidRPr="007B4FC5">
        <w:rPr>
          <w:rFonts w:asciiTheme="minorHAnsi" w:hAnsiTheme="minorHAnsi" w:cstheme="minorHAnsi"/>
          <w:sz w:val="24"/>
          <w:szCs w:val="24"/>
          <w:lang w:val="de-DE"/>
        </w:rPr>
        <w:t>(%) по дјелатностима</w:t>
      </w:r>
      <w:r w:rsidR="00887FFC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F712334" wp14:editId="2DA4A855">
            <wp:extent cx="5486400" cy="320040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F768A9E" w14:textId="3F06A879" w:rsidR="007D2702" w:rsidRPr="007D2702" w:rsidRDefault="007D2702" w:rsidP="00E04896">
      <w:pPr>
        <w:rPr>
          <w:rFonts w:asciiTheme="minorHAnsi" w:hAnsiTheme="minorHAnsi" w:cstheme="minorHAnsi"/>
          <w:sz w:val="24"/>
          <w:szCs w:val="24"/>
          <w:lang w:val="de-DE"/>
        </w:rPr>
      </w:pPr>
    </w:p>
    <w:p w14:paraId="48B863E5" w14:textId="77777777" w:rsidR="007B4FC5" w:rsidRPr="007B4FC5" w:rsidRDefault="007B4FC5" w:rsidP="00591224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7B4FC5">
        <w:rPr>
          <w:rFonts w:asciiTheme="minorHAnsi" w:hAnsiTheme="minorHAnsi" w:cstheme="minorHAnsi"/>
          <w:sz w:val="24"/>
          <w:szCs w:val="24"/>
          <w:lang w:val="de-DE"/>
        </w:rPr>
        <w:t xml:space="preserve">Процентуално учешће сектора 61.10 кроз шестогодишњи период пада, док се код осталих сектора не виде трендови. </w:t>
      </w:r>
    </w:p>
    <w:p w14:paraId="6F1F2BAF" w14:textId="77777777" w:rsidR="007B4FC5" w:rsidRPr="007B4FC5" w:rsidRDefault="007B4FC5" w:rsidP="007B4FC5">
      <w:pPr>
        <w:rPr>
          <w:rFonts w:asciiTheme="minorHAnsi" w:hAnsiTheme="minorHAnsi" w:cstheme="minorHAnsi"/>
          <w:b/>
          <w:bCs/>
          <w:sz w:val="24"/>
          <w:szCs w:val="24"/>
          <w:lang w:val="de-DE"/>
        </w:rPr>
      </w:pPr>
      <w:r w:rsidRPr="007B4FC5">
        <w:rPr>
          <w:rFonts w:asciiTheme="minorHAnsi" w:hAnsiTheme="minorHAnsi" w:cstheme="minorHAnsi"/>
          <w:b/>
          <w:bCs/>
          <w:sz w:val="24"/>
          <w:szCs w:val="24"/>
          <w:lang w:val="de-DE"/>
        </w:rPr>
        <w:t>Графикон бр. 18</w:t>
      </w:r>
    </w:p>
    <w:p w14:paraId="2E305F26" w14:textId="77777777" w:rsidR="007B4FC5" w:rsidRDefault="007B4FC5" w:rsidP="007B4FC5">
      <w:pPr>
        <w:rPr>
          <w:rFonts w:asciiTheme="minorHAnsi" w:hAnsiTheme="minorHAnsi" w:cstheme="minorHAnsi"/>
          <w:sz w:val="24"/>
          <w:szCs w:val="24"/>
          <w:lang w:val="de-DE"/>
        </w:rPr>
      </w:pPr>
      <w:r w:rsidRPr="007B4FC5">
        <w:rPr>
          <w:rFonts w:asciiTheme="minorHAnsi" w:hAnsiTheme="minorHAnsi" w:cstheme="minorHAnsi"/>
          <w:b/>
          <w:bCs/>
          <w:sz w:val="24"/>
          <w:szCs w:val="24"/>
          <w:lang w:val="de-DE"/>
        </w:rPr>
        <w:t>Мјесечна бруто зарада по запосленом</w:t>
      </w:r>
      <w:r w:rsidRPr="007B4FC5">
        <w:rPr>
          <w:rFonts w:asciiTheme="minorHAnsi" w:hAnsiTheme="minorHAnsi" w:cstheme="minorHAnsi"/>
          <w:sz w:val="24"/>
          <w:szCs w:val="24"/>
          <w:lang w:val="de-DE"/>
        </w:rPr>
        <w:t xml:space="preserve"> (КМ), по годинама</w:t>
      </w:r>
    </w:p>
    <w:p w14:paraId="3BDB6C43" w14:textId="1E43E838" w:rsidR="00B10475" w:rsidRPr="00CE2029" w:rsidRDefault="00B10475" w:rsidP="007B4FC5">
      <w:pPr>
        <w:rPr>
          <w:rFonts w:asciiTheme="minorHAnsi" w:hAnsiTheme="minorHAnsi" w:cstheme="minorHAnsi"/>
          <w:sz w:val="24"/>
          <w:szCs w:val="24"/>
          <w:lang w:val="de-DE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66B7F474" wp14:editId="512290F4">
            <wp:extent cx="5486400" cy="3200400"/>
            <wp:effectExtent l="0" t="0" r="0" b="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773E6F2" w14:textId="01FF202D" w:rsidR="00565130" w:rsidRPr="00CE2029" w:rsidRDefault="00565130" w:rsidP="00E04896">
      <w:pPr>
        <w:rPr>
          <w:rFonts w:asciiTheme="minorHAnsi" w:hAnsiTheme="minorHAnsi" w:cstheme="minorHAnsi"/>
          <w:sz w:val="24"/>
          <w:szCs w:val="24"/>
          <w:lang w:val="de-DE"/>
        </w:rPr>
      </w:pPr>
    </w:p>
    <w:p w14:paraId="54517CE3" w14:textId="16E8463B" w:rsidR="0023380F" w:rsidRPr="0023380F" w:rsidRDefault="0023380F" w:rsidP="0023380F">
      <w:pPr>
        <w:shd w:val="clear" w:color="auto" w:fill="D9D9D9" w:themeFill="background1" w:themeFillShade="D9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23380F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2.5. </w:t>
      </w:r>
      <w:r w:rsidR="007B4FC5" w:rsidRPr="007B4FC5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Самостални предзетници</w:t>
      </w:r>
    </w:p>
    <w:p w14:paraId="41151297" w14:textId="77777777" w:rsidR="007B4FC5" w:rsidRDefault="007B4FC5" w:rsidP="0033468A">
      <w:pPr>
        <w:jc w:val="both"/>
        <w:rPr>
          <w:rFonts w:asciiTheme="minorHAnsi" w:hAnsiTheme="minorHAnsi" w:cstheme="minorHAnsi"/>
          <w:sz w:val="24"/>
          <w:szCs w:val="24"/>
        </w:rPr>
      </w:pPr>
      <w:r w:rsidRPr="007B4FC5">
        <w:rPr>
          <w:rFonts w:asciiTheme="minorHAnsi" w:hAnsiTheme="minorHAnsi" w:cstheme="minorHAnsi"/>
          <w:sz w:val="24"/>
          <w:szCs w:val="24"/>
        </w:rPr>
        <w:t>Самостални предузетници (који немају обавезу да предају завршне рачуне у АПИФ) су у посебном дијелу анализе, пошто је количина расположивих информација за ову категорију пословних субјеката ограничена у односу на правна лица.</w:t>
      </w:r>
    </w:p>
    <w:p w14:paraId="39EEADFC" w14:textId="77777777" w:rsidR="007B4FC5" w:rsidRPr="007B4FC5" w:rsidRDefault="007B4FC5" w:rsidP="007B4FC5">
      <w:pPr>
        <w:rPr>
          <w:rFonts w:asciiTheme="minorHAnsi" w:hAnsiTheme="minorHAnsi" w:cstheme="minorHAnsi"/>
          <w:b/>
          <w:bCs/>
          <w:sz w:val="24"/>
          <w:szCs w:val="24"/>
        </w:rPr>
      </w:pPr>
      <w:bookmarkStart w:id="15" w:name="_Hlk51915158"/>
      <w:r w:rsidRPr="007B4FC5">
        <w:rPr>
          <w:rFonts w:asciiTheme="minorHAnsi" w:hAnsiTheme="minorHAnsi" w:cstheme="minorHAnsi"/>
          <w:b/>
          <w:bCs/>
          <w:sz w:val="24"/>
          <w:szCs w:val="24"/>
        </w:rPr>
        <w:t xml:space="preserve">Табела бр. 13 </w:t>
      </w:r>
    </w:p>
    <w:p w14:paraId="290A81A3" w14:textId="14956887" w:rsidR="00C25DA6" w:rsidRPr="0023380F" w:rsidRDefault="007B4FC5" w:rsidP="007B4FC5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7B4FC5">
        <w:rPr>
          <w:rFonts w:asciiTheme="minorHAnsi" w:hAnsiTheme="minorHAnsi" w:cstheme="minorHAnsi"/>
          <w:b/>
          <w:bCs/>
          <w:sz w:val="24"/>
          <w:szCs w:val="24"/>
        </w:rPr>
        <w:t>Подаци о самосталним предузетницима за 2018. годину</w:t>
      </w:r>
    </w:p>
    <w:tbl>
      <w:tblPr>
        <w:tblW w:w="90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1506"/>
        <w:gridCol w:w="1583"/>
        <w:gridCol w:w="1665"/>
        <w:gridCol w:w="1488"/>
        <w:gridCol w:w="1718"/>
      </w:tblGrid>
      <w:tr w:rsidR="00702EC9" w:rsidRPr="00C25DA6" w14:paraId="08952DA2" w14:textId="77777777" w:rsidTr="00474B90">
        <w:trPr>
          <w:trHeight w:val="312"/>
          <w:jc w:val="center"/>
        </w:trPr>
        <w:tc>
          <w:tcPr>
            <w:tcW w:w="1081" w:type="dxa"/>
            <w:shd w:val="clear" w:color="000000" w:fill="B4C6E7"/>
            <w:noWrap/>
            <w:vAlign w:val="center"/>
            <w:hideMark/>
          </w:tcPr>
          <w:p w14:paraId="55329D14" w14:textId="6903400C" w:rsidR="00C25DA6" w:rsidRPr="007B4FC5" w:rsidRDefault="007B4FC5" w:rsidP="00317D1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bookmarkStart w:id="16" w:name="_Hlk51915177"/>
            <w:bookmarkEnd w:id="15"/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1506" w:type="dxa"/>
            <w:shd w:val="clear" w:color="000000" w:fill="B4C6E7"/>
            <w:noWrap/>
            <w:vAlign w:val="center"/>
            <w:hideMark/>
          </w:tcPr>
          <w:p w14:paraId="11C0F1FE" w14:textId="5C5F8B2F" w:rsidR="00C25DA6" w:rsidRPr="00863E63" w:rsidRDefault="007B4FC5" w:rsidP="00317D1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Приход</w:t>
            </w:r>
            <w:r w:rsidR="00C25DA6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(KM)</w:t>
            </w:r>
          </w:p>
        </w:tc>
        <w:tc>
          <w:tcPr>
            <w:tcW w:w="1583" w:type="dxa"/>
            <w:shd w:val="clear" w:color="000000" w:fill="B4C6E7"/>
            <w:noWrap/>
            <w:vAlign w:val="center"/>
            <w:hideMark/>
          </w:tcPr>
          <w:p w14:paraId="38A8B3E5" w14:textId="271A83DE" w:rsidR="00C25DA6" w:rsidRPr="00863E63" w:rsidRDefault="007B4FC5" w:rsidP="00317D1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Расход</w:t>
            </w:r>
            <w:r w:rsidR="00C25DA6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(KM)</w:t>
            </w:r>
          </w:p>
        </w:tc>
        <w:tc>
          <w:tcPr>
            <w:tcW w:w="1665" w:type="dxa"/>
            <w:shd w:val="clear" w:color="000000" w:fill="B4C6E7"/>
            <w:noWrap/>
            <w:vAlign w:val="center"/>
            <w:hideMark/>
          </w:tcPr>
          <w:p w14:paraId="3B0A291D" w14:textId="31FBC42C" w:rsidR="00C25DA6" w:rsidRPr="00863E63" w:rsidRDefault="007B4FC5" w:rsidP="00317D1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Доходак</w:t>
            </w:r>
            <w:r w:rsidR="00C25DA6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(KM)</w:t>
            </w:r>
          </w:p>
        </w:tc>
        <w:tc>
          <w:tcPr>
            <w:tcW w:w="1488" w:type="dxa"/>
            <w:shd w:val="clear" w:color="000000" w:fill="B4C6E7"/>
            <w:noWrap/>
            <w:vAlign w:val="center"/>
            <w:hideMark/>
          </w:tcPr>
          <w:p w14:paraId="0FD81DF9" w14:textId="3300D1BF" w:rsidR="00C25DA6" w:rsidRPr="007B4FC5" w:rsidRDefault="007B4FC5" w:rsidP="00317D1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 xml:space="preserve">Број </w:t>
            </w:r>
            <w:r w:rsidR="00474B90"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запослених</w:t>
            </w:r>
          </w:p>
        </w:tc>
        <w:tc>
          <w:tcPr>
            <w:tcW w:w="1718" w:type="dxa"/>
            <w:shd w:val="clear" w:color="000000" w:fill="B4C6E7"/>
            <w:noWrap/>
            <w:vAlign w:val="center"/>
            <w:hideMark/>
          </w:tcPr>
          <w:p w14:paraId="7102842A" w14:textId="63F1F2CB" w:rsidR="00C25DA6" w:rsidRPr="00474B90" w:rsidRDefault="00474B90" w:rsidP="00317D1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Бр</w:t>
            </w:r>
            <w:r w:rsidR="00C25DA6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.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предузећа</w:t>
            </w:r>
            <w:r w:rsidR="00C25DA6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са</w:t>
            </w:r>
            <w:r w:rsidR="00C25DA6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пријављеним</w:t>
            </w:r>
            <w:r w:rsidR="00C25DA6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резултатима</w:t>
            </w:r>
          </w:p>
        </w:tc>
      </w:tr>
      <w:tr w:rsidR="00702EC9" w:rsidRPr="00863E63" w14:paraId="402B46AD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5E044264" w14:textId="615C0A59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4651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6473EC6A" w14:textId="1F5EC138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4239AE6A" w14:textId="1127509F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39E500E2" w14:textId="2C4C9DF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215FB8EB" w14:textId="12558532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  - 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7045C88A" w14:textId="75E38EE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7A525E9B" w14:textId="77777777" w:rsidTr="00474B90">
        <w:trPr>
          <w:trHeight w:hRule="exact" w:val="56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57432E18" w14:textId="2305D4B9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4741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474C20FD" w14:textId="35EF0A0B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6.501.623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167B3132" w14:textId="2E6109D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5.845.609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0F1B19EB" w14:textId="5BC409C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656.014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1DBDFC2E" w14:textId="0AB8BEE3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109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1C801FD8" w14:textId="6C7FD3E4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39</w:t>
            </w:r>
          </w:p>
        </w:tc>
      </w:tr>
      <w:tr w:rsidR="00702EC9" w:rsidRPr="00863E63" w14:paraId="6B84ECB1" w14:textId="77777777" w:rsidTr="00474B90">
        <w:trPr>
          <w:trHeight w:hRule="exact" w:val="56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450468E7" w14:textId="31BE6F43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5821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553944DA" w14:textId="7EF0D254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2A4BF6C3" w14:textId="77C1CE22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3F46582D" w14:textId="610DE4A9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08B19F2D" w14:textId="6D0A206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  - 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2134393F" w14:textId="3889F6A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1334367E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65793517" w14:textId="71BF1DB3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5829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75F697AE" w14:textId="1FC8E3A7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67.579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1B773BFA" w14:textId="78D235D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59.259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4844A9B5" w14:textId="336941F8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8.320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0D2F4DF6" w14:textId="6814831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6ACE9B99" w14:textId="75F6B5F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3</w:t>
            </w:r>
          </w:p>
        </w:tc>
      </w:tr>
      <w:tr w:rsidR="00702EC9" w:rsidRPr="00863E63" w14:paraId="48EA46A1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551B47A1" w14:textId="4BE35D5A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6120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1297CCC0" w14:textId="14AFBB0C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7E947300" w14:textId="34A767A5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200CBA51" w14:textId="153FE5D5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23547DE2" w14:textId="4F60DB65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7B6E1360" w14:textId="51CD8250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0F369D3B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5EA478F6" w14:textId="6C813350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6190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66C1537A" w14:textId="540D21FC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6A4E7241" w14:textId="16DDA21B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5E820B31" w14:textId="4FA0AC51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3DF44000" w14:textId="61FF765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5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5E481ABD" w14:textId="206BDC6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1175305D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3D3A885F" w14:textId="339A7A4D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6201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098E773C" w14:textId="64F3D587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3.237.154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2502E7ED" w14:textId="79538204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1.366.627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7B884018" w14:textId="13AFDBD3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1.870.527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350FC01F" w14:textId="5C90F79B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111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384A3237" w14:textId="4077D9D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25</w:t>
            </w:r>
          </w:p>
        </w:tc>
      </w:tr>
      <w:tr w:rsidR="00702EC9" w:rsidRPr="00863E63" w14:paraId="026809F9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57CD2518" w14:textId="4852A7BA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6202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7414E43B" w14:textId="50EDC3FB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58.325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5966843E" w14:textId="4C846613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52.274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4CEC1717" w14:textId="0E4CC45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6.051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183E9BA9" w14:textId="3215047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34E64EC1" w14:textId="6B5A02CE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702EC9" w:rsidRPr="00863E63" w14:paraId="087905AE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6C535059" w14:textId="25F9568D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lastRenderedPageBreak/>
              <w:t>6203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533E5DB2" w14:textId="772A790A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1FBADCA4" w14:textId="33727D8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5EAF48C8" w14:textId="4A46787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05880C42" w14:textId="0C89221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  - 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4F4AED28" w14:textId="03ED7532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664EA788" w14:textId="77777777" w:rsidTr="00474B90">
        <w:trPr>
          <w:trHeight w:hRule="exact" w:val="56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25DB9823" w14:textId="697A19BD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6209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74684BD5" w14:textId="47B5B26A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92.960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7BD29353" w14:textId="208A6FA4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6.480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586AE178" w14:textId="79E9A5F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86.480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17589E6D" w14:textId="1390E833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6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3DC2694E" w14:textId="39289C8F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</w:tr>
      <w:tr w:rsidR="00702EC9" w:rsidRPr="00863E63" w14:paraId="1CFAFB7A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727DF035" w14:textId="0C3A628C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6311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64751F5B" w14:textId="660ADDFB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5F197DAB" w14:textId="49F2E3B0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6FF6EF3F" w14:textId="0615BA4C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6F4533D4" w14:textId="0A98A38B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4CE2343E" w14:textId="1CC6CC3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43E419B0" w14:textId="77777777" w:rsidTr="00474B90">
        <w:trPr>
          <w:trHeight w:hRule="exact" w:val="56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638E3FB3" w14:textId="36E34424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6312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632EA1B3" w14:textId="1195F13E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253.616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47B2DA28" w14:textId="40548A0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133.015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33680B32" w14:textId="063FF25B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120.601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39824EC3" w14:textId="5E414F4B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21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57146143" w14:textId="0A8BDFF8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10</w:t>
            </w:r>
          </w:p>
        </w:tc>
      </w:tr>
      <w:tr w:rsidR="00702EC9" w:rsidRPr="00863E63" w14:paraId="3336AE92" w14:textId="77777777" w:rsidTr="00474B90">
        <w:trPr>
          <w:trHeight w:hRule="exact" w:val="397"/>
          <w:jc w:val="center"/>
        </w:trPr>
        <w:tc>
          <w:tcPr>
            <w:tcW w:w="1081" w:type="dxa"/>
            <w:shd w:val="clear" w:color="auto" w:fill="auto"/>
            <w:vAlign w:val="bottom"/>
          </w:tcPr>
          <w:p w14:paraId="20BA4051" w14:textId="47B9E428" w:rsidR="00C25DA6" w:rsidRPr="00D432BD" w:rsidRDefault="00C25DA6" w:rsidP="00C25DA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9200</w:t>
            </w:r>
          </w:p>
        </w:tc>
        <w:tc>
          <w:tcPr>
            <w:tcW w:w="1506" w:type="dxa"/>
            <w:shd w:val="clear" w:color="auto" w:fill="auto"/>
            <w:vAlign w:val="bottom"/>
          </w:tcPr>
          <w:p w14:paraId="244232ED" w14:textId="331BD9E7" w:rsidR="00C25DA6" w:rsidRPr="00D432BD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583" w:type="dxa"/>
            <w:shd w:val="clear" w:color="auto" w:fill="auto"/>
            <w:vAlign w:val="bottom"/>
          </w:tcPr>
          <w:p w14:paraId="4CD8C65A" w14:textId="4E833E38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- </w:t>
            </w:r>
          </w:p>
        </w:tc>
        <w:tc>
          <w:tcPr>
            <w:tcW w:w="1665" w:type="dxa"/>
            <w:shd w:val="clear" w:color="auto" w:fill="auto"/>
            <w:vAlign w:val="bottom"/>
          </w:tcPr>
          <w:p w14:paraId="333E51F3" w14:textId="1BF6D93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     - </w:t>
            </w:r>
          </w:p>
        </w:tc>
        <w:tc>
          <w:tcPr>
            <w:tcW w:w="1488" w:type="dxa"/>
            <w:shd w:val="clear" w:color="auto" w:fill="auto"/>
            <w:vAlign w:val="bottom"/>
          </w:tcPr>
          <w:p w14:paraId="78DA964A" w14:textId="67F8CC67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>2</w:t>
            </w:r>
          </w:p>
        </w:tc>
        <w:tc>
          <w:tcPr>
            <w:tcW w:w="1718" w:type="dxa"/>
            <w:shd w:val="clear" w:color="auto" w:fill="auto"/>
            <w:vAlign w:val="bottom"/>
          </w:tcPr>
          <w:p w14:paraId="74C48BDE" w14:textId="4EC6840D" w:rsidR="00C25DA6" w:rsidRPr="00D432BD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color w:val="000000"/>
              </w:rPr>
              <w:t xml:space="preserve">                   - </w:t>
            </w:r>
          </w:p>
        </w:tc>
      </w:tr>
      <w:tr w:rsidR="00702EC9" w:rsidRPr="00863E63" w14:paraId="52E70D0E" w14:textId="77777777" w:rsidTr="00474B90">
        <w:trPr>
          <w:trHeight w:hRule="exact" w:val="567"/>
          <w:jc w:val="center"/>
        </w:trPr>
        <w:tc>
          <w:tcPr>
            <w:tcW w:w="1081" w:type="dxa"/>
            <w:shd w:val="clear" w:color="auto" w:fill="B8CCE4" w:themeFill="accent1" w:themeFillTint="66"/>
            <w:vAlign w:val="center"/>
            <w:hideMark/>
          </w:tcPr>
          <w:p w14:paraId="6101D12C" w14:textId="23CF7E40" w:rsidR="00C25DA6" w:rsidRPr="0033468A" w:rsidRDefault="00C25DA6" w:rsidP="00C25DA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</w:pPr>
            <w:r w:rsidRPr="00D432BD">
              <w:rPr>
                <w:rFonts w:asciiTheme="minorHAnsi" w:hAnsiTheme="minorHAnsi" w:cstheme="minorHAnsi"/>
                <w:color w:val="000000"/>
              </w:rPr>
              <w:t> </w:t>
            </w:r>
            <w:r w:rsidR="0033468A" w:rsidRPr="0033468A"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  <w:t>УКУПНО</w:t>
            </w:r>
          </w:p>
        </w:tc>
        <w:tc>
          <w:tcPr>
            <w:tcW w:w="1506" w:type="dxa"/>
            <w:shd w:val="clear" w:color="auto" w:fill="B8CCE4" w:themeFill="accent1" w:themeFillTint="66"/>
            <w:vAlign w:val="center"/>
            <w:hideMark/>
          </w:tcPr>
          <w:p w14:paraId="1DC27262" w14:textId="0F34964A" w:rsidR="00C25DA6" w:rsidRPr="00D432BD" w:rsidRDefault="00C25DA6" w:rsidP="00C25DA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 10.211.257 </w:t>
            </w:r>
          </w:p>
        </w:tc>
        <w:tc>
          <w:tcPr>
            <w:tcW w:w="1583" w:type="dxa"/>
            <w:shd w:val="clear" w:color="auto" w:fill="B8CCE4" w:themeFill="accent1" w:themeFillTint="66"/>
            <w:vAlign w:val="center"/>
          </w:tcPr>
          <w:p w14:paraId="7FA9BD00" w14:textId="6F764CED" w:rsidR="00C25DA6" w:rsidRPr="00711A20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   7.463.264 </w:t>
            </w:r>
          </w:p>
        </w:tc>
        <w:tc>
          <w:tcPr>
            <w:tcW w:w="1665" w:type="dxa"/>
            <w:shd w:val="clear" w:color="auto" w:fill="B8CCE4" w:themeFill="accent1" w:themeFillTint="66"/>
            <w:vAlign w:val="center"/>
          </w:tcPr>
          <w:p w14:paraId="2DC4B2A5" w14:textId="28721B35" w:rsidR="00C25DA6" w:rsidRPr="00711A20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       2.747.993 </w:t>
            </w:r>
          </w:p>
        </w:tc>
        <w:tc>
          <w:tcPr>
            <w:tcW w:w="1488" w:type="dxa"/>
            <w:shd w:val="clear" w:color="auto" w:fill="B8CCE4" w:themeFill="accent1" w:themeFillTint="66"/>
            <w:vAlign w:val="center"/>
          </w:tcPr>
          <w:p w14:paraId="6E063157" w14:textId="1AFE4714" w:rsidR="00C25DA6" w:rsidRPr="00711A20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268</w:t>
            </w:r>
          </w:p>
        </w:tc>
        <w:tc>
          <w:tcPr>
            <w:tcW w:w="1718" w:type="dxa"/>
            <w:shd w:val="clear" w:color="auto" w:fill="B8CCE4" w:themeFill="accent1" w:themeFillTint="66"/>
            <w:vAlign w:val="center"/>
          </w:tcPr>
          <w:p w14:paraId="7E9FC8CB" w14:textId="27F98FA7" w:rsidR="00C25DA6" w:rsidRPr="00711A20" w:rsidRDefault="00C25DA6" w:rsidP="00C25DA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79</w:t>
            </w:r>
          </w:p>
        </w:tc>
      </w:tr>
      <w:bookmarkEnd w:id="16"/>
    </w:tbl>
    <w:p w14:paraId="68A48BE9" w14:textId="6FD270E3" w:rsidR="00ED7914" w:rsidRDefault="00ED7914" w:rsidP="00E04896">
      <w:pPr>
        <w:rPr>
          <w:rFonts w:asciiTheme="minorHAnsi" w:hAnsiTheme="minorHAnsi" w:cstheme="minorHAnsi"/>
          <w:sz w:val="24"/>
          <w:szCs w:val="24"/>
        </w:rPr>
      </w:pPr>
    </w:p>
    <w:p w14:paraId="3A733831" w14:textId="4FF21DAC" w:rsidR="00702EC9" w:rsidRDefault="00474B90" w:rsidP="007416F1">
      <w:pPr>
        <w:jc w:val="both"/>
        <w:rPr>
          <w:rFonts w:asciiTheme="minorHAnsi" w:hAnsiTheme="minorHAnsi" w:cstheme="minorHAnsi"/>
          <w:sz w:val="24"/>
          <w:szCs w:val="24"/>
        </w:rPr>
      </w:pPr>
      <w:r w:rsidRPr="00474B90">
        <w:rPr>
          <w:rFonts w:asciiTheme="minorHAnsi" w:hAnsiTheme="minorHAnsi" w:cstheme="minorHAnsi"/>
          <w:sz w:val="24"/>
          <w:szCs w:val="24"/>
        </w:rPr>
        <w:t>Укупан приход који су остварила ова предузећа представља 1,08% од укупног прихода ИКТ сектора, који чине правна лица, док доходак (добит) самосталних предузетника чини 1,90% укупног дохотка ИКТ сектора. Број самосталних предузетника, који су пријавили било какав пословни резултат у 2018.г чини 26,33% од укупног броја предузећа у ИКТ сектору. Просјечан приход по самосталном предузетнику је 129.256 КМ. Укупан број запослених у сектору самосталних предузетника је 268.</w:t>
      </w:r>
    </w:p>
    <w:p w14:paraId="6F0AA485" w14:textId="7443CCA0" w:rsidR="002D2E8D" w:rsidRPr="0023380F" w:rsidRDefault="00474B90" w:rsidP="002D2E8D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474B90">
        <w:rPr>
          <w:rFonts w:asciiTheme="minorHAnsi" w:hAnsiTheme="minorHAnsi" w:cstheme="minorHAnsi"/>
          <w:b/>
          <w:bCs/>
          <w:sz w:val="24"/>
          <w:szCs w:val="24"/>
        </w:rPr>
        <w:t>Подаци о самосталним предузетницима за 2019. годину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535"/>
        <w:gridCol w:w="1613"/>
        <w:gridCol w:w="1776"/>
        <w:gridCol w:w="1417"/>
        <w:gridCol w:w="1752"/>
      </w:tblGrid>
      <w:tr w:rsidR="002D2E8D" w:rsidRPr="00C25DA6" w14:paraId="7A1203BF" w14:textId="77777777" w:rsidTr="00E45D2A">
        <w:trPr>
          <w:trHeight w:val="312"/>
          <w:jc w:val="center"/>
        </w:trPr>
        <w:tc>
          <w:tcPr>
            <w:tcW w:w="1086" w:type="dxa"/>
            <w:shd w:val="clear" w:color="000000" w:fill="B4C6E7"/>
            <w:noWrap/>
            <w:vAlign w:val="center"/>
            <w:hideMark/>
          </w:tcPr>
          <w:p w14:paraId="065683CC" w14:textId="030F67AD" w:rsidR="002D2E8D" w:rsidRPr="00474B90" w:rsidRDefault="00474B90" w:rsidP="00E45D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шифра</w:t>
            </w:r>
          </w:p>
        </w:tc>
        <w:tc>
          <w:tcPr>
            <w:tcW w:w="1535" w:type="dxa"/>
            <w:shd w:val="clear" w:color="000000" w:fill="B4C6E7"/>
            <w:noWrap/>
            <w:vAlign w:val="center"/>
            <w:hideMark/>
          </w:tcPr>
          <w:p w14:paraId="400AD7CA" w14:textId="5202F627" w:rsidR="002D2E8D" w:rsidRPr="00863E63" w:rsidRDefault="00474B90" w:rsidP="00E45D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Приход</w:t>
            </w:r>
            <w:r w:rsidR="002D2E8D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(KM)</w:t>
            </w:r>
          </w:p>
        </w:tc>
        <w:tc>
          <w:tcPr>
            <w:tcW w:w="1613" w:type="dxa"/>
            <w:shd w:val="clear" w:color="000000" w:fill="B4C6E7"/>
            <w:noWrap/>
            <w:vAlign w:val="center"/>
            <w:hideMark/>
          </w:tcPr>
          <w:p w14:paraId="7B054070" w14:textId="606BD240" w:rsidR="002D2E8D" w:rsidRPr="00863E63" w:rsidRDefault="00474B90" w:rsidP="00E45D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Расход</w:t>
            </w:r>
            <w:r w:rsidR="002D2E8D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(KM)</w:t>
            </w:r>
          </w:p>
        </w:tc>
        <w:tc>
          <w:tcPr>
            <w:tcW w:w="1776" w:type="dxa"/>
            <w:shd w:val="clear" w:color="000000" w:fill="B4C6E7"/>
            <w:noWrap/>
            <w:vAlign w:val="center"/>
            <w:hideMark/>
          </w:tcPr>
          <w:p w14:paraId="138603A6" w14:textId="252AF46C" w:rsidR="002D2E8D" w:rsidRPr="00863E63" w:rsidRDefault="00474B90" w:rsidP="00E45D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Доходак</w:t>
            </w:r>
            <w:r w:rsidR="002D2E8D">
              <w:rPr>
                <w:rFonts w:cs="Calibri"/>
                <w:b/>
                <w:bCs/>
                <w:color w:val="000000"/>
                <w:sz w:val="24"/>
                <w:szCs w:val="24"/>
              </w:rPr>
              <w:t xml:space="preserve"> (KM)</w:t>
            </w:r>
          </w:p>
        </w:tc>
        <w:tc>
          <w:tcPr>
            <w:tcW w:w="1280" w:type="dxa"/>
            <w:shd w:val="clear" w:color="000000" w:fill="B4C6E7"/>
            <w:noWrap/>
            <w:vAlign w:val="center"/>
            <w:hideMark/>
          </w:tcPr>
          <w:p w14:paraId="1746ADA1" w14:textId="7F203D00" w:rsidR="002D2E8D" w:rsidRPr="00863E63" w:rsidRDefault="00474B90" w:rsidP="00E45D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Број запослених</w:t>
            </w:r>
          </w:p>
        </w:tc>
        <w:tc>
          <w:tcPr>
            <w:tcW w:w="1752" w:type="dxa"/>
            <w:shd w:val="clear" w:color="000000" w:fill="B4C6E7"/>
            <w:noWrap/>
            <w:vAlign w:val="center"/>
            <w:hideMark/>
          </w:tcPr>
          <w:p w14:paraId="0D7FC76B" w14:textId="267EFBB1" w:rsidR="002D2E8D" w:rsidRPr="00474B90" w:rsidRDefault="00474B90" w:rsidP="00E45D2A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Бр</w:t>
            </w:r>
            <w:r w:rsidR="002D2E8D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.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предузећа</w:t>
            </w:r>
            <w:r w:rsidR="002D2E8D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са</w:t>
            </w:r>
            <w:r w:rsidR="002D2E8D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пријављеним</w:t>
            </w:r>
            <w:r w:rsidR="002D2E8D" w:rsidRPr="00C25DA6">
              <w:rPr>
                <w:rFonts w:cs="Calibri"/>
                <w:b/>
                <w:bCs/>
                <w:color w:val="000000"/>
                <w:sz w:val="24"/>
                <w:szCs w:val="24"/>
                <w:lang w:val="de-DE"/>
              </w:rPr>
              <w:t xml:space="preserve"> </w:t>
            </w:r>
            <w:r>
              <w:rPr>
                <w:rFonts w:cs="Calibri"/>
                <w:b/>
                <w:bCs/>
                <w:color w:val="000000"/>
                <w:sz w:val="24"/>
                <w:szCs w:val="24"/>
                <w:lang w:val="sr-Cyrl-BA"/>
              </w:rPr>
              <w:t>резултатима</w:t>
            </w:r>
          </w:p>
        </w:tc>
      </w:tr>
      <w:tr w:rsidR="002D2E8D" w:rsidRPr="00863E63" w14:paraId="727F2685" w14:textId="77777777" w:rsidTr="00E45D2A">
        <w:trPr>
          <w:trHeight w:hRule="exact" w:val="631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2026B937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4651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089C2C28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  <w:p w14:paraId="6A569E58" w14:textId="39656C18" w:rsidR="002D2E8D" w:rsidRDefault="00DA14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-</w:t>
            </w:r>
          </w:p>
          <w:p w14:paraId="18058F6E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13" w:type="dxa"/>
            <w:shd w:val="clear" w:color="auto" w:fill="auto"/>
            <w:vAlign w:val="bottom"/>
          </w:tcPr>
          <w:p w14:paraId="285C334C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14:paraId="7428B742" w14:textId="6574007C" w:rsidR="002D2E8D" w:rsidRDefault="00DA14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-</w:t>
            </w:r>
          </w:p>
          <w:p w14:paraId="590B5836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76" w:type="dxa"/>
            <w:shd w:val="clear" w:color="auto" w:fill="auto"/>
            <w:vAlign w:val="bottom"/>
          </w:tcPr>
          <w:p w14:paraId="2343E590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14:paraId="7ECA85E6" w14:textId="6C13225D" w:rsidR="002D2E8D" w:rsidRDefault="00DA14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-</w:t>
            </w:r>
          </w:p>
          <w:p w14:paraId="3A7FB86C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50D2E86A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14:paraId="462B1AE6" w14:textId="47739BD5" w:rsidR="002D2E8D" w:rsidRDefault="00DA14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-</w:t>
            </w:r>
          </w:p>
          <w:p w14:paraId="7EB3D513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52" w:type="dxa"/>
            <w:shd w:val="clear" w:color="auto" w:fill="auto"/>
            <w:vAlign w:val="bottom"/>
          </w:tcPr>
          <w:p w14:paraId="54022CD7" w14:textId="3A56FCA9" w:rsidR="002D2E8D" w:rsidRPr="00406335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             </w:t>
            </w:r>
            <w:r w:rsidR="00DA148D">
              <w:rPr>
                <w:rFonts w:cs="Calibri"/>
                <w:b/>
                <w:bCs/>
                <w:color w:val="000000"/>
              </w:rPr>
              <w:t>-</w:t>
            </w:r>
          </w:p>
        </w:tc>
      </w:tr>
      <w:tr w:rsidR="002D2E8D" w:rsidRPr="00863E63" w14:paraId="1775D2A5" w14:textId="77777777" w:rsidTr="00E45D2A">
        <w:trPr>
          <w:trHeight w:hRule="exact" w:val="56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12F5A42C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4741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74A7D62B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color w:val="000000"/>
              </w:rPr>
            </w:pPr>
          </w:p>
          <w:p w14:paraId="65D01393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2,836,907</w:t>
            </w:r>
          </w:p>
          <w:p w14:paraId="7A8BD43A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13" w:type="dxa"/>
            <w:shd w:val="clear" w:color="auto" w:fill="auto"/>
            <w:vAlign w:val="bottom"/>
          </w:tcPr>
          <w:p w14:paraId="6159AF80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14:paraId="48AEBA36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2,619,679</w:t>
            </w:r>
          </w:p>
          <w:p w14:paraId="722A74FE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76" w:type="dxa"/>
            <w:shd w:val="clear" w:color="auto" w:fill="auto"/>
            <w:vAlign w:val="bottom"/>
          </w:tcPr>
          <w:p w14:paraId="61D72A22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14:paraId="16784FEB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146,324</w:t>
            </w:r>
          </w:p>
          <w:p w14:paraId="209E9DA0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0011BFE5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  <w:p w14:paraId="43FB7395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24</w:t>
            </w:r>
          </w:p>
          <w:p w14:paraId="208DE83C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52" w:type="dxa"/>
            <w:shd w:val="clear" w:color="auto" w:fill="auto"/>
            <w:vAlign w:val="bottom"/>
          </w:tcPr>
          <w:p w14:paraId="7F130362" w14:textId="77777777" w:rsidR="002D2E8D" w:rsidRPr="00D432B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406335">
              <w:rPr>
                <w:rFonts w:cs="Calibri"/>
                <w:b/>
                <w:bCs/>
                <w:color w:val="000000"/>
              </w:rPr>
              <w:t>12</w:t>
            </w:r>
          </w:p>
        </w:tc>
      </w:tr>
      <w:tr w:rsidR="002D2E8D" w:rsidRPr="00863E63" w14:paraId="52B4884F" w14:textId="77777777" w:rsidTr="00E45D2A">
        <w:trPr>
          <w:trHeight w:hRule="exact" w:val="56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1E1ECA27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5821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1E3DF537" w14:textId="2AB27EB9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49F4F78D" w14:textId="4C9B209C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55C9BB61" w14:textId="184B7B92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37266C4E" w14:textId="2D477345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5815ADAC" w14:textId="7B74CB34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738EAE5A" w14:textId="77777777" w:rsidTr="00E45D2A">
        <w:trPr>
          <w:trHeight w:hRule="exact" w:val="39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72DE1CF5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5829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4E09D02D" w14:textId="2424BA1F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69841AD9" w14:textId="3666F698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0C06E222" w14:textId="031CCDFE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7F1DEA05" w14:textId="2A7A4658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39A7C072" w14:textId="284D1EE5" w:rsidR="002D2E8D" w:rsidRPr="009B73B6" w:rsidRDefault="00DA14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724A0779" w14:textId="77777777" w:rsidTr="00E45D2A">
        <w:trPr>
          <w:trHeight w:hRule="exact" w:val="541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43C3A3D6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6120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43712D5F" w14:textId="5E698054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67E66D2D" w14:textId="3E3F4561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0DF7451F" w14:textId="1298745E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62236DB5" w14:textId="2193FEB9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0434A27B" w14:textId="1A407921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42FD85CE" w14:textId="77777777" w:rsidTr="00E45D2A">
        <w:trPr>
          <w:trHeight w:hRule="exact" w:val="39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1D0D8F0A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6190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2C3543A2" w14:textId="0D300AF0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2705EE4" w14:textId="1DF55373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7BF51DC7" w14:textId="7C437482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05844A0A" w14:textId="30CBFBE3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3F192717" w14:textId="19B6071C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0F7FEFCA" w14:textId="77777777" w:rsidTr="00E45D2A">
        <w:trPr>
          <w:trHeight w:hRule="exact" w:val="595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1303119F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77C7B5CF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</w:p>
          <w:p w14:paraId="4396B71E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 </w:t>
            </w:r>
            <w:r w:rsidRPr="009B73B6">
              <w:rPr>
                <w:rFonts w:cs="Calibri"/>
                <w:b/>
                <w:bCs/>
                <w:color w:val="000000"/>
              </w:rPr>
              <w:t>1,039,532</w:t>
            </w:r>
          </w:p>
          <w:p w14:paraId="07FBC98D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613" w:type="dxa"/>
            <w:shd w:val="clear" w:color="auto" w:fill="auto"/>
            <w:vAlign w:val="bottom"/>
          </w:tcPr>
          <w:p w14:paraId="616FDCEB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 w:rsidRPr="009B73B6">
              <w:rPr>
                <w:rFonts w:cs="Calibri"/>
                <w:b/>
                <w:bCs/>
                <w:color w:val="000000"/>
              </w:rPr>
              <w:t xml:space="preserve">     </w:t>
            </w:r>
          </w:p>
          <w:p w14:paraId="1B7B1424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     </w:t>
            </w:r>
            <w:r w:rsidRPr="009B73B6">
              <w:rPr>
                <w:rFonts w:cs="Calibri"/>
                <w:b/>
                <w:bCs/>
                <w:color w:val="000000"/>
              </w:rPr>
              <w:t>576,508</w:t>
            </w:r>
          </w:p>
          <w:p w14:paraId="5BC06AB7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76" w:type="dxa"/>
            <w:shd w:val="clear" w:color="auto" w:fill="auto"/>
            <w:vAlign w:val="bottom"/>
          </w:tcPr>
          <w:p w14:paraId="7FCACCD0" w14:textId="77777777" w:rsidR="002D2E8D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</w:p>
          <w:p w14:paraId="22203BB4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 w:rsidRPr="009B73B6">
              <w:rPr>
                <w:rFonts w:cs="Calibri"/>
                <w:b/>
                <w:bCs/>
                <w:color w:val="000000"/>
              </w:rPr>
              <w:t>207,696</w:t>
            </w:r>
          </w:p>
          <w:p w14:paraId="499F30D9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7B21C11B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20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58FA2590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5</w:t>
            </w:r>
          </w:p>
        </w:tc>
      </w:tr>
      <w:tr w:rsidR="002D2E8D" w:rsidRPr="00863E63" w14:paraId="7F62799B" w14:textId="77777777" w:rsidTr="00E45D2A">
        <w:trPr>
          <w:trHeight w:hRule="exact" w:val="39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3A1ED021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6202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4B236139" w14:textId="41EC98FB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27559C61" w14:textId="50AC4EFD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1A5CF275" w14:textId="46DE503B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7ACE3556" w14:textId="1D63088E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53E12558" w14:textId="2CE4C55C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02698395" w14:textId="77777777" w:rsidTr="00E45D2A">
        <w:trPr>
          <w:trHeight w:hRule="exact" w:val="39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7FE02AF0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6203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55DC2E4D" w14:textId="0708CB65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7AE91636" w14:textId="11440712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5B061871" w14:textId="37B48B44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13E48696" w14:textId="19BB726A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410BF2AC" w14:textId="580EF7F5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222A7E5D" w14:textId="77777777" w:rsidTr="00E45D2A">
        <w:trPr>
          <w:trHeight w:hRule="exact" w:val="56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24E9AF77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6209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33FD34E3" w14:textId="551BBBED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3E2ABFA" w14:textId="7CFA871C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79EC628B" w14:textId="4EC34B00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7C8D6EB2" w14:textId="500AF590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58DC9AC6" w14:textId="4FD3C0C7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7F453CDF" w14:textId="77777777" w:rsidTr="00E45D2A">
        <w:trPr>
          <w:trHeight w:hRule="exact" w:val="39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533E86DB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6311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20C86DEE" w14:textId="0F41DB5E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442E0C4B" w14:textId="6A7336CE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359A6201" w14:textId="6929C8C9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7EAE8226" w14:textId="02EC6617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07C3D814" w14:textId="41F3E0BD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649EC862" w14:textId="77777777" w:rsidTr="00E45D2A">
        <w:trPr>
          <w:trHeight w:hRule="exact" w:val="56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1E3D2D67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6312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2C037B98" w14:textId="0C12E9AF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1CA95262" w14:textId="0519C71A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26CA3D1D" w14:textId="66186720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37974E43" w14:textId="162DCBEA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42A23A2E" w14:textId="3F932729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74B8E572" w14:textId="77777777" w:rsidTr="00E45D2A">
        <w:trPr>
          <w:trHeight w:hRule="exact" w:val="397"/>
          <w:jc w:val="center"/>
        </w:trPr>
        <w:tc>
          <w:tcPr>
            <w:tcW w:w="1086" w:type="dxa"/>
            <w:shd w:val="clear" w:color="auto" w:fill="auto"/>
            <w:vAlign w:val="bottom"/>
          </w:tcPr>
          <w:p w14:paraId="3A7A30FE" w14:textId="77777777" w:rsidR="002D2E8D" w:rsidRPr="00D432BD" w:rsidRDefault="002D2E8D" w:rsidP="00E45D2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lastRenderedPageBreak/>
              <w:t>9200</w:t>
            </w:r>
          </w:p>
        </w:tc>
        <w:tc>
          <w:tcPr>
            <w:tcW w:w="1535" w:type="dxa"/>
            <w:shd w:val="clear" w:color="auto" w:fill="auto"/>
            <w:vAlign w:val="bottom"/>
          </w:tcPr>
          <w:p w14:paraId="7CB64E7F" w14:textId="6920AE17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13" w:type="dxa"/>
            <w:shd w:val="clear" w:color="auto" w:fill="auto"/>
            <w:vAlign w:val="bottom"/>
          </w:tcPr>
          <w:p w14:paraId="78EE5040" w14:textId="59B3FAD5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76" w:type="dxa"/>
            <w:shd w:val="clear" w:color="auto" w:fill="auto"/>
            <w:vAlign w:val="bottom"/>
          </w:tcPr>
          <w:p w14:paraId="698999AA" w14:textId="76802E18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280" w:type="dxa"/>
            <w:shd w:val="clear" w:color="auto" w:fill="auto"/>
            <w:vAlign w:val="bottom"/>
          </w:tcPr>
          <w:p w14:paraId="5ED8F6AF" w14:textId="654A8684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447C6EF1" w14:textId="54880E7A" w:rsidR="002D2E8D" w:rsidRPr="009B73B6" w:rsidRDefault="00540EF2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</w:tr>
      <w:tr w:rsidR="002D2E8D" w:rsidRPr="00863E63" w14:paraId="40F17FF3" w14:textId="77777777" w:rsidTr="00E45D2A">
        <w:trPr>
          <w:trHeight w:hRule="exact" w:val="567"/>
          <w:jc w:val="center"/>
        </w:trPr>
        <w:tc>
          <w:tcPr>
            <w:tcW w:w="1086" w:type="dxa"/>
            <w:shd w:val="clear" w:color="auto" w:fill="B8CCE4" w:themeFill="accent1" w:themeFillTint="66"/>
            <w:vAlign w:val="center"/>
            <w:hideMark/>
          </w:tcPr>
          <w:p w14:paraId="744734B5" w14:textId="3A45E526" w:rsidR="002D2E8D" w:rsidRPr="0033468A" w:rsidRDefault="002D2E8D" w:rsidP="00E45D2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</w:pPr>
            <w:r w:rsidRPr="0033468A">
              <w:rPr>
                <w:rFonts w:asciiTheme="minorHAnsi" w:hAnsiTheme="minorHAnsi" w:cstheme="minorHAnsi"/>
                <w:b/>
                <w:bCs/>
                <w:color w:val="000000"/>
              </w:rPr>
              <w:t> </w:t>
            </w:r>
            <w:r w:rsidR="0033468A" w:rsidRPr="0033468A">
              <w:rPr>
                <w:rFonts w:asciiTheme="minorHAnsi" w:hAnsiTheme="minorHAnsi" w:cstheme="minorHAnsi"/>
                <w:b/>
                <w:bCs/>
                <w:color w:val="000000"/>
                <w:lang w:val="sr-Cyrl-BA"/>
              </w:rPr>
              <w:t>УКУПНО</w:t>
            </w:r>
          </w:p>
        </w:tc>
        <w:tc>
          <w:tcPr>
            <w:tcW w:w="1535" w:type="dxa"/>
            <w:shd w:val="clear" w:color="auto" w:fill="B8CCE4" w:themeFill="accent1" w:themeFillTint="66"/>
            <w:vAlign w:val="center"/>
            <w:hideMark/>
          </w:tcPr>
          <w:p w14:paraId="6ABDEBFA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</w:p>
          <w:p w14:paraId="1312C923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 w:rsidRPr="009B73B6">
              <w:rPr>
                <w:rFonts w:cs="Calibri"/>
                <w:b/>
                <w:bCs/>
                <w:color w:val="000000"/>
              </w:rPr>
              <w:t>3,876,439</w:t>
            </w:r>
          </w:p>
          <w:p w14:paraId="52BB0C18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613" w:type="dxa"/>
            <w:shd w:val="clear" w:color="auto" w:fill="B8CCE4" w:themeFill="accent1" w:themeFillTint="66"/>
            <w:vAlign w:val="center"/>
          </w:tcPr>
          <w:p w14:paraId="6CCBE063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</w:p>
          <w:p w14:paraId="646C36D7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 w:rsidRPr="009B73B6">
              <w:rPr>
                <w:rFonts w:cs="Calibri"/>
                <w:b/>
                <w:bCs/>
                <w:color w:val="000000"/>
              </w:rPr>
              <w:t>3,196,187</w:t>
            </w:r>
          </w:p>
          <w:p w14:paraId="2680C022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776" w:type="dxa"/>
            <w:shd w:val="clear" w:color="auto" w:fill="B8CCE4" w:themeFill="accent1" w:themeFillTint="66"/>
            <w:vAlign w:val="center"/>
          </w:tcPr>
          <w:p w14:paraId="34578CA7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</w:p>
          <w:p w14:paraId="1DBBB444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cs="Calibri"/>
                <w:b/>
                <w:bCs/>
                <w:color w:val="000000"/>
              </w:rPr>
            </w:pPr>
            <w:r w:rsidRPr="009B73B6">
              <w:rPr>
                <w:rFonts w:cs="Calibri"/>
                <w:b/>
                <w:bCs/>
                <w:color w:val="000000"/>
              </w:rPr>
              <w:t>354,020</w:t>
            </w:r>
          </w:p>
          <w:p w14:paraId="44FF6720" w14:textId="77777777" w:rsidR="002D2E8D" w:rsidRPr="009B73B6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1280" w:type="dxa"/>
            <w:shd w:val="clear" w:color="auto" w:fill="B8CCE4" w:themeFill="accent1" w:themeFillTint="66"/>
            <w:vAlign w:val="center"/>
          </w:tcPr>
          <w:p w14:paraId="152408F9" w14:textId="77777777" w:rsidR="002D2E8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227903D6" w14:textId="77777777" w:rsidR="002D2E8D" w:rsidRPr="00711A20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44</w:t>
            </w:r>
          </w:p>
        </w:tc>
        <w:tc>
          <w:tcPr>
            <w:tcW w:w="1752" w:type="dxa"/>
            <w:shd w:val="clear" w:color="auto" w:fill="B8CCE4" w:themeFill="accent1" w:themeFillTint="66"/>
            <w:vAlign w:val="center"/>
          </w:tcPr>
          <w:p w14:paraId="1794F83E" w14:textId="77777777" w:rsidR="002D2E8D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490431A6" w14:textId="77777777" w:rsidR="002D2E8D" w:rsidRPr="00711A20" w:rsidRDefault="002D2E8D" w:rsidP="00E45D2A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17</w:t>
            </w:r>
          </w:p>
        </w:tc>
      </w:tr>
    </w:tbl>
    <w:p w14:paraId="0BC67488" w14:textId="77777777" w:rsidR="002D2E8D" w:rsidRDefault="002D2E8D" w:rsidP="002D2E8D">
      <w:pPr>
        <w:rPr>
          <w:rFonts w:asciiTheme="minorHAnsi" w:hAnsiTheme="minorHAnsi" w:cstheme="minorHAnsi"/>
          <w:sz w:val="24"/>
          <w:szCs w:val="24"/>
        </w:rPr>
      </w:pPr>
    </w:p>
    <w:p w14:paraId="5771446B" w14:textId="516E60FA" w:rsidR="002D2E8D" w:rsidRDefault="001D55A8" w:rsidP="0033468A">
      <w:pPr>
        <w:jc w:val="both"/>
      </w:pPr>
      <w:r w:rsidRPr="001D55A8">
        <w:rPr>
          <w:rFonts w:asciiTheme="minorHAnsi" w:hAnsiTheme="minorHAnsi" w:cstheme="minorHAnsi"/>
          <w:color w:val="000000" w:themeColor="text1"/>
          <w:sz w:val="24"/>
          <w:szCs w:val="24"/>
        </w:rPr>
        <w:t>Укупан приход који су остварила ова предузећа представља 0,39% од укупног прихода ИКТ сектора, који чине правна лица, док доходак (добит) самосталних предузетника чини 0,26% укупног дохотка ИКТ сектора. Број самосталних предузетника, који су пријавили било какав пословни резултат у 2019.г чини 4,90% од укупног броја предузећа у ИКТ сектору. Просјечан приход по самосталном предузетнику је 228.025 КМ. Укупан број запослених у сектору самосталних предузетника је 44.</w:t>
      </w:r>
    </w:p>
    <w:p w14:paraId="7DB08BE2" w14:textId="77777777" w:rsidR="002D2E8D" w:rsidRDefault="002D2E8D" w:rsidP="007416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E898A4A" w14:textId="1D8B078F" w:rsidR="00591224" w:rsidRDefault="00591224" w:rsidP="007416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D9EA0DA" w14:textId="77777777" w:rsidR="001D55A8" w:rsidRDefault="001D55A8" w:rsidP="00F71CB2">
      <w:pPr>
        <w:autoSpaceDE w:val="0"/>
        <w:autoSpaceDN w:val="0"/>
        <w:adjustRightInd w:val="0"/>
        <w:spacing w:after="120"/>
        <w:jc w:val="both"/>
        <w:rPr>
          <w:rFonts w:ascii="DINPro-Medium" w:hAnsi="DINPro-Medium"/>
          <w:b/>
          <w:bCs/>
          <w:color w:val="1F497D"/>
          <w:sz w:val="28"/>
          <w:szCs w:val="28"/>
          <w:lang w:val="en-GB"/>
        </w:rPr>
      </w:pPr>
      <w:r w:rsidRPr="001D55A8">
        <w:rPr>
          <w:rFonts w:ascii="DINPro-Medium" w:hAnsi="DINPro-Medium"/>
          <w:b/>
          <w:bCs/>
          <w:color w:val="1F497D"/>
          <w:sz w:val="28"/>
          <w:szCs w:val="28"/>
          <w:lang w:val="en-GB"/>
        </w:rPr>
        <w:t>ЗАКЉУЧЦИ</w:t>
      </w:r>
    </w:p>
    <w:bookmarkEnd w:id="1"/>
    <w:p w14:paraId="4098F4B0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>Закључци које можемо извести из ове анализе су:</w:t>
      </w:r>
    </w:p>
    <w:p w14:paraId="46EFCF9D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 xml:space="preserve">1. Укупан број предузећа у ИКТ сектору показује тенденцију лаганог раста. </w:t>
      </w:r>
    </w:p>
    <w:p w14:paraId="78FCA567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>2. Највећи број предузећа се налази у сектору 62.01 Рачунарско програмирање, којем треба посветити посебну пажњу.</w:t>
      </w:r>
    </w:p>
    <w:p w14:paraId="0F626BCA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>3. Далеко највећи број предузећа у овом сектору чине микро и мала предузећа, што треба имати на уму приликом димензионисања потенцијалних мјера подршке сектору.</w:t>
      </w:r>
    </w:p>
    <w:p w14:paraId="4DCDD22A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 xml:space="preserve">4. Број запослених у ИКТ сектору показује тенденцију раста, изузев дјелатности 92.00 Дјелатности коцкања и клађења, која је у 2018. години доживјела озбиљан пад броја запослених (вјероватно као посљедицу значајног пада укупног прихода у овој дјелатности), али је број запослених у 2019.г опет порастао. Водећа дјелатност по броју запослених 61.10 Дјелатности жичане телекомуникације биљежи стагнацију у броју запослених. </w:t>
      </w:r>
    </w:p>
    <w:p w14:paraId="6C046E6C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>5. Укупан ИКТ сектор у Републици Српској остварује приход мањи од милијарду КМ на годишњем нивоу, што је прилично скроман пословни резултат. Укупан приход је растао прве четири године, а у 2018. години се десио пад, прије свега због смањених прихода у дјелатности 92.00, али и у неким другима.</w:t>
      </w:r>
    </w:p>
    <w:p w14:paraId="010D04EC" w14:textId="77777777" w:rsidR="001D55A8" w:rsidRPr="001D55A8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 xml:space="preserve">6. Нето добит биљежи сталан раст од 2016 - 2018. године. Добит се повећала у 2018.г у односу на 2017., без обзира на значајан пад укупног прихода, али у 2019.г биљежи пад. </w:t>
      </w:r>
    </w:p>
    <w:p w14:paraId="0205AA7B" w14:textId="474836CD" w:rsidR="00DF0BFA" w:rsidRPr="007E2FDF" w:rsidRDefault="001D55A8" w:rsidP="001D55A8">
      <w:pPr>
        <w:autoSpaceDE w:val="0"/>
        <w:autoSpaceDN w:val="0"/>
        <w:adjustRightInd w:val="0"/>
        <w:spacing w:after="120"/>
        <w:jc w:val="both"/>
        <w:rPr>
          <w:rFonts w:cs="Calibri"/>
          <w:sz w:val="24"/>
          <w:szCs w:val="24"/>
          <w:lang w:val="en-GB"/>
        </w:rPr>
      </w:pPr>
      <w:r w:rsidRPr="001D55A8">
        <w:rPr>
          <w:rFonts w:cs="Calibri"/>
          <w:sz w:val="24"/>
          <w:szCs w:val="24"/>
          <w:lang w:val="en-GB"/>
        </w:rPr>
        <w:t xml:space="preserve">7. Износ укупних годишњих зарада стално расте у испитиваном периоду, док се мјесечна бруто зарада по запосленом понаша другачије. Континуирано је падала у периоду 2014. – 2017.г, а онда је у 2018.г и 2019.г забиљежила лагани раст у односу на претходне године. </w:t>
      </w:r>
    </w:p>
    <w:sectPr w:rsidR="00DF0BFA" w:rsidRPr="007E2FDF" w:rsidSect="00922DF7">
      <w:headerReference w:type="default" r:id="rId28"/>
      <w:footerReference w:type="default" r:id="rId29"/>
      <w:headerReference w:type="first" r:id="rId30"/>
      <w:pgSz w:w="11907" w:h="16840" w:code="9"/>
      <w:pgMar w:top="1440" w:right="1418" w:bottom="1134" w:left="1418" w:header="990" w:footer="4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9A9F5" w14:textId="77777777" w:rsidR="00980520" w:rsidRDefault="00980520" w:rsidP="005A235C">
      <w:pPr>
        <w:spacing w:after="0" w:line="240" w:lineRule="auto"/>
      </w:pPr>
      <w:r>
        <w:separator/>
      </w:r>
    </w:p>
  </w:endnote>
  <w:endnote w:type="continuationSeparator" w:id="0">
    <w:p w14:paraId="0E00FF42" w14:textId="77777777" w:rsidR="00980520" w:rsidRDefault="00980520" w:rsidP="005A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INPro-Medium">
    <w:altName w:val="Aria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Regular">
    <w:altName w:val="Aria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Avenir LT Pro 55 Roman">
    <w:altName w:val="Calibri"/>
    <w:panose1 w:val="020B0503020203020204"/>
    <w:charset w:val="00"/>
    <w:family w:val="swiss"/>
    <w:notTrueType/>
    <w:pitch w:val="default"/>
    <w:sig w:usb0="00000003" w:usb1="00000000" w:usb2="00000000" w:usb3="00000000" w:csb0="00000001" w:csb1="00000000"/>
  </w:font>
  <w:font w:name="CIDFont+F1">
    <w:altName w:val="Calibri"/>
    <w:panose1 w:val="020B0604020202020204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1" w:rightFromText="181" w:topFromText="284" w:vertAnchor="text" w:tblpXSpec="center" w:tblpY="285"/>
      <w:tblOverlap w:val="never"/>
      <w:tblW w:w="9356" w:type="dxa"/>
      <w:tblBorders>
        <w:top w:val="single" w:sz="4" w:space="0" w:color="17365D" w:themeColor="text2" w:themeShade="BF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8440"/>
      <w:gridCol w:w="916"/>
    </w:tblGrid>
    <w:tr w:rsidR="007B4FC5" w14:paraId="0484B5DF" w14:textId="77777777" w:rsidTr="002D1B5C">
      <w:tc>
        <w:tcPr>
          <w:tcW w:w="8897" w:type="dxa"/>
          <w:shd w:val="clear" w:color="auto" w:fill="auto"/>
        </w:tcPr>
        <w:p w14:paraId="45C185F4" w14:textId="273C040C" w:rsidR="007B4FC5" w:rsidRDefault="007B4FC5" w:rsidP="000915C1">
          <w:pPr>
            <w:pStyle w:val="Footer"/>
          </w:pPr>
          <w:r w:rsidRPr="000719C9">
            <w:rPr>
              <w:rFonts w:cs="CIDFont+F1"/>
              <w:sz w:val="19"/>
              <w:szCs w:val="19"/>
            </w:rPr>
            <w:t xml:space="preserve">Пројекат финансира Министарство за научнотехнолошки развој, високо образовање и информационо друштво РС </w:t>
          </w:r>
          <w:r w:rsidRPr="00952158">
            <w:rPr>
              <w:sz w:val="20"/>
              <w:szCs w:val="20"/>
            </w:rPr>
            <w:t>http://www.interreg-danube.eu/approved-projects/accelerator</w:t>
          </w:r>
        </w:p>
      </w:tc>
      <w:tc>
        <w:tcPr>
          <w:tcW w:w="958" w:type="dxa"/>
          <w:shd w:val="clear" w:color="auto" w:fill="auto"/>
        </w:tcPr>
        <w:p w14:paraId="2C3CB5B6" w14:textId="31DB82AA" w:rsidR="007B4FC5" w:rsidRDefault="007B4FC5" w:rsidP="000915C1">
          <w:pPr>
            <w:pStyle w:val="Foot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1743D"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3013D951" w14:textId="77777777" w:rsidR="007B4FC5" w:rsidRDefault="007B4FC5" w:rsidP="000915C1">
          <w:pPr>
            <w:pStyle w:val="Footer"/>
            <w:jc w:val="right"/>
          </w:pPr>
        </w:p>
      </w:tc>
    </w:tr>
  </w:tbl>
  <w:p w14:paraId="7241DD63" w14:textId="77777777" w:rsidR="007B4FC5" w:rsidRPr="00952158" w:rsidRDefault="007B4FC5" w:rsidP="000915C1">
    <w:pPr>
      <w:pStyle w:val="Footer"/>
      <w:rPr>
        <w:sz w:val="20"/>
        <w:szCs w:val="20"/>
      </w:rPr>
    </w:pPr>
  </w:p>
  <w:p w14:paraId="342EE1C7" w14:textId="77777777" w:rsidR="007B4FC5" w:rsidRDefault="007B4FC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4953A" w14:textId="77777777" w:rsidR="00980520" w:rsidRDefault="00980520" w:rsidP="005A235C">
      <w:pPr>
        <w:spacing w:after="0" w:line="240" w:lineRule="auto"/>
      </w:pPr>
      <w:r>
        <w:separator/>
      </w:r>
    </w:p>
  </w:footnote>
  <w:footnote w:type="continuationSeparator" w:id="0">
    <w:p w14:paraId="3150FE8D" w14:textId="77777777" w:rsidR="00980520" w:rsidRDefault="00980520" w:rsidP="005A2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7001D" w14:textId="186A002D" w:rsidR="007B4FC5" w:rsidRDefault="007B4FC5" w:rsidP="000915C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7EA95E" wp14:editId="26E2CFB5">
          <wp:simplePos x="0" y="0"/>
          <wp:positionH relativeFrom="column">
            <wp:posOffset>4440736</wp:posOffset>
          </wp:positionH>
          <wp:positionV relativeFrom="paragraph">
            <wp:posOffset>-335280</wp:posOffset>
          </wp:positionV>
          <wp:extent cx="1981200" cy="719455"/>
          <wp:effectExtent l="0" t="0" r="0" b="4445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</w:t>
    </w:r>
  </w:p>
  <w:p w14:paraId="438580C8" w14:textId="77777777" w:rsidR="007B4FC5" w:rsidRDefault="007B4FC5" w:rsidP="000915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9C0AB" w14:textId="499630CA" w:rsidR="007B4FC5" w:rsidRDefault="007B4FC5" w:rsidP="00F01E5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A7A845" wp14:editId="580328C9">
          <wp:simplePos x="0" y="0"/>
          <wp:positionH relativeFrom="column">
            <wp:posOffset>4608830</wp:posOffset>
          </wp:positionH>
          <wp:positionV relativeFrom="paragraph">
            <wp:posOffset>-643255</wp:posOffset>
          </wp:positionV>
          <wp:extent cx="1981200" cy="716280"/>
          <wp:effectExtent l="0" t="0" r="0" b="762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C3E2B"/>
    <w:multiLevelType w:val="hybridMultilevel"/>
    <w:tmpl w:val="56F2E362"/>
    <w:lvl w:ilvl="0" w:tplc="EDF8E5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5187A2F"/>
    <w:multiLevelType w:val="hybridMultilevel"/>
    <w:tmpl w:val="69F8E8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F34B0"/>
    <w:multiLevelType w:val="hybridMultilevel"/>
    <w:tmpl w:val="56F2E362"/>
    <w:lvl w:ilvl="0" w:tplc="EDF8E5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BA81A13"/>
    <w:multiLevelType w:val="hybridMultilevel"/>
    <w:tmpl w:val="E56051EA"/>
    <w:lvl w:ilvl="0" w:tplc="425C4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90F3A"/>
    <w:multiLevelType w:val="hybridMultilevel"/>
    <w:tmpl w:val="3DA44536"/>
    <w:lvl w:ilvl="0" w:tplc="9B7EBD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8434C"/>
    <w:multiLevelType w:val="hybridMultilevel"/>
    <w:tmpl w:val="0C6CF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578B6"/>
    <w:multiLevelType w:val="hybridMultilevel"/>
    <w:tmpl w:val="47C0E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03"/>
        </w:tabs>
        <w:ind w:left="2803" w:hanging="283"/>
      </w:pPr>
      <w:rPr>
        <w:rFonts w:ascii="Symbol" w:hAnsi="Symbol"/>
      </w:rPr>
    </w:lvl>
  </w:abstractNum>
  <w:abstractNum w:abstractNumId="8" w15:restartNumberingAfterBreak="0">
    <w:nsid w:val="3FB71933"/>
    <w:multiLevelType w:val="hybridMultilevel"/>
    <w:tmpl w:val="D0804236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20EDD"/>
    <w:multiLevelType w:val="hybridMultilevel"/>
    <w:tmpl w:val="5A944B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C1510"/>
    <w:multiLevelType w:val="hybridMultilevel"/>
    <w:tmpl w:val="74B00F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06650"/>
    <w:multiLevelType w:val="multilevel"/>
    <w:tmpl w:val="CB40D412"/>
    <w:lvl w:ilvl="0">
      <w:start w:val="1"/>
      <w:numFmt w:val="decimal"/>
      <w:lvlText w:val="%1."/>
      <w:lvlJc w:val="center"/>
      <w:pPr>
        <w:ind w:left="0" w:firstLine="0"/>
      </w:pPr>
      <w:rPr>
        <w:rFonts w:hint="default"/>
        <w:b/>
      </w:rPr>
    </w:lvl>
    <w:lvl w:ilvl="1">
      <w:start w:val="1"/>
      <w:numFmt w:val="bullet"/>
      <w:lvlText w:val=""/>
      <w:lvlJc w:val="left"/>
      <w:pPr>
        <w:tabs>
          <w:tab w:val="num" w:pos="1077"/>
        </w:tabs>
        <w:ind w:left="1440" w:hanging="363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50DC4845"/>
    <w:multiLevelType w:val="hybridMultilevel"/>
    <w:tmpl w:val="ABFA3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33D56"/>
    <w:multiLevelType w:val="hybridMultilevel"/>
    <w:tmpl w:val="B530A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80B00"/>
    <w:multiLevelType w:val="hybridMultilevel"/>
    <w:tmpl w:val="73D4ECE0"/>
    <w:lvl w:ilvl="0" w:tplc="425C44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B64ED"/>
    <w:multiLevelType w:val="hybridMultilevel"/>
    <w:tmpl w:val="3A7AB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66FF7"/>
    <w:multiLevelType w:val="hybridMultilevel"/>
    <w:tmpl w:val="8BA25D8C"/>
    <w:lvl w:ilvl="0" w:tplc="205CD8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F85D30"/>
    <w:multiLevelType w:val="hybridMultilevel"/>
    <w:tmpl w:val="4334A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62A22"/>
    <w:multiLevelType w:val="hybridMultilevel"/>
    <w:tmpl w:val="D4020E28"/>
    <w:lvl w:ilvl="0" w:tplc="FFA62B1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12273"/>
    <w:multiLevelType w:val="hybridMultilevel"/>
    <w:tmpl w:val="8D265C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13C30"/>
    <w:multiLevelType w:val="multilevel"/>
    <w:tmpl w:val="9DE4CB1E"/>
    <w:lvl w:ilvl="0">
      <w:start w:val="1"/>
      <w:numFmt w:val="decimal"/>
      <w:pStyle w:val="Heading1"/>
      <w:lvlText w:val="%1."/>
      <w:lvlJc w:val="left"/>
      <w:pPr>
        <w:ind w:left="71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24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96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5" w:hanging="2160"/>
      </w:pPr>
      <w:rPr>
        <w:rFonts w:hint="default"/>
      </w:rPr>
    </w:lvl>
  </w:abstractNum>
  <w:abstractNum w:abstractNumId="21" w15:restartNumberingAfterBreak="0">
    <w:nsid w:val="7D4510C4"/>
    <w:multiLevelType w:val="hybridMultilevel"/>
    <w:tmpl w:val="E840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F65D3"/>
    <w:multiLevelType w:val="multilevel"/>
    <w:tmpl w:val="4322C64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E6611F"/>
    <w:multiLevelType w:val="hybridMultilevel"/>
    <w:tmpl w:val="5BECC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5"/>
  </w:num>
  <w:num w:numId="4">
    <w:abstractNumId w:val="8"/>
  </w:num>
  <w:num w:numId="5">
    <w:abstractNumId w:val="14"/>
  </w:num>
  <w:num w:numId="6">
    <w:abstractNumId w:val="22"/>
  </w:num>
  <w:num w:numId="7">
    <w:abstractNumId w:val="2"/>
  </w:num>
  <w:num w:numId="8">
    <w:abstractNumId w:val="0"/>
  </w:num>
  <w:num w:numId="9">
    <w:abstractNumId w:val="18"/>
  </w:num>
  <w:num w:numId="10">
    <w:abstractNumId w:val="23"/>
  </w:num>
  <w:num w:numId="11">
    <w:abstractNumId w:val="13"/>
  </w:num>
  <w:num w:numId="12">
    <w:abstractNumId w:val="5"/>
  </w:num>
  <w:num w:numId="13">
    <w:abstractNumId w:val="11"/>
  </w:num>
  <w:num w:numId="14">
    <w:abstractNumId w:val="3"/>
  </w:num>
  <w:num w:numId="15">
    <w:abstractNumId w:val="4"/>
  </w:num>
  <w:num w:numId="16">
    <w:abstractNumId w:val="16"/>
  </w:num>
  <w:num w:numId="17">
    <w:abstractNumId w:val="6"/>
  </w:num>
  <w:num w:numId="18">
    <w:abstractNumId w:val="12"/>
  </w:num>
  <w:num w:numId="19">
    <w:abstractNumId w:val="21"/>
  </w:num>
  <w:num w:numId="20">
    <w:abstractNumId w:val="17"/>
  </w:num>
  <w:num w:numId="21">
    <w:abstractNumId w:val="10"/>
  </w:num>
  <w:num w:numId="22">
    <w:abstractNumId w:val="1"/>
  </w:num>
  <w:num w:numId="23">
    <w:abstractNumId w:val="19"/>
  </w:num>
  <w:num w:numId="24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8E9"/>
    <w:rsid w:val="00002BFD"/>
    <w:rsid w:val="00003D3E"/>
    <w:rsid w:val="00004057"/>
    <w:rsid w:val="0000550F"/>
    <w:rsid w:val="0000571B"/>
    <w:rsid w:val="00006238"/>
    <w:rsid w:val="00010A93"/>
    <w:rsid w:val="00010D6E"/>
    <w:rsid w:val="0001331E"/>
    <w:rsid w:val="00013BE7"/>
    <w:rsid w:val="00014A6B"/>
    <w:rsid w:val="00015308"/>
    <w:rsid w:val="00017124"/>
    <w:rsid w:val="00017843"/>
    <w:rsid w:val="000208F6"/>
    <w:rsid w:val="00021BA7"/>
    <w:rsid w:val="0002612D"/>
    <w:rsid w:val="00026C84"/>
    <w:rsid w:val="000306F8"/>
    <w:rsid w:val="00030D26"/>
    <w:rsid w:val="00034246"/>
    <w:rsid w:val="00035914"/>
    <w:rsid w:val="00036425"/>
    <w:rsid w:val="000378E9"/>
    <w:rsid w:val="000404F9"/>
    <w:rsid w:val="00042A12"/>
    <w:rsid w:val="0004346B"/>
    <w:rsid w:val="000455DC"/>
    <w:rsid w:val="00045753"/>
    <w:rsid w:val="00050691"/>
    <w:rsid w:val="00050C14"/>
    <w:rsid w:val="000515A0"/>
    <w:rsid w:val="00051B11"/>
    <w:rsid w:val="00053C9B"/>
    <w:rsid w:val="00063FB2"/>
    <w:rsid w:val="000649F0"/>
    <w:rsid w:val="00065633"/>
    <w:rsid w:val="000665AD"/>
    <w:rsid w:val="00067919"/>
    <w:rsid w:val="000719C9"/>
    <w:rsid w:val="00073086"/>
    <w:rsid w:val="0007715F"/>
    <w:rsid w:val="00081695"/>
    <w:rsid w:val="00085BB2"/>
    <w:rsid w:val="000861C6"/>
    <w:rsid w:val="000915C1"/>
    <w:rsid w:val="0009179C"/>
    <w:rsid w:val="00092180"/>
    <w:rsid w:val="00092EF6"/>
    <w:rsid w:val="000949C8"/>
    <w:rsid w:val="0009685B"/>
    <w:rsid w:val="00097BF8"/>
    <w:rsid w:val="000A07C2"/>
    <w:rsid w:val="000A3A85"/>
    <w:rsid w:val="000A42FE"/>
    <w:rsid w:val="000A6D7F"/>
    <w:rsid w:val="000B0031"/>
    <w:rsid w:val="000B023C"/>
    <w:rsid w:val="000B0DFF"/>
    <w:rsid w:val="000B17F3"/>
    <w:rsid w:val="000B23DC"/>
    <w:rsid w:val="000B6CAD"/>
    <w:rsid w:val="000C3E0A"/>
    <w:rsid w:val="000C642C"/>
    <w:rsid w:val="000D0069"/>
    <w:rsid w:val="000D0669"/>
    <w:rsid w:val="000D0B89"/>
    <w:rsid w:val="000D0C30"/>
    <w:rsid w:val="000D1060"/>
    <w:rsid w:val="000D3B03"/>
    <w:rsid w:val="000E2B3F"/>
    <w:rsid w:val="000E2E78"/>
    <w:rsid w:val="000E3044"/>
    <w:rsid w:val="000E33B9"/>
    <w:rsid w:val="000E4733"/>
    <w:rsid w:val="000E4AF3"/>
    <w:rsid w:val="000E69D2"/>
    <w:rsid w:val="000E6AB7"/>
    <w:rsid w:val="000E6BE4"/>
    <w:rsid w:val="000F0C75"/>
    <w:rsid w:val="000F1954"/>
    <w:rsid w:val="000F1D27"/>
    <w:rsid w:val="000F223E"/>
    <w:rsid w:val="000F308D"/>
    <w:rsid w:val="000F3608"/>
    <w:rsid w:val="000F3A32"/>
    <w:rsid w:val="000F5046"/>
    <w:rsid w:val="000F60E7"/>
    <w:rsid w:val="000F6C2C"/>
    <w:rsid w:val="000F745A"/>
    <w:rsid w:val="001040DB"/>
    <w:rsid w:val="001076C9"/>
    <w:rsid w:val="00110C0F"/>
    <w:rsid w:val="00114A90"/>
    <w:rsid w:val="00115D7C"/>
    <w:rsid w:val="0011743D"/>
    <w:rsid w:val="001208AF"/>
    <w:rsid w:val="00121129"/>
    <w:rsid w:val="00122EE1"/>
    <w:rsid w:val="00123FD5"/>
    <w:rsid w:val="0012405E"/>
    <w:rsid w:val="00130C16"/>
    <w:rsid w:val="00132364"/>
    <w:rsid w:val="00132E95"/>
    <w:rsid w:val="001339C5"/>
    <w:rsid w:val="0013641B"/>
    <w:rsid w:val="001367EA"/>
    <w:rsid w:val="00141792"/>
    <w:rsid w:val="0014225F"/>
    <w:rsid w:val="00143C8A"/>
    <w:rsid w:val="00146405"/>
    <w:rsid w:val="001512F5"/>
    <w:rsid w:val="001515CF"/>
    <w:rsid w:val="0015303E"/>
    <w:rsid w:val="001576DE"/>
    <w:rsid w:val="001605EA"/>
    <w:rsid w:val="00160CF2"/>
    <w:rsid w:val="00162141"/>
    <w:rsid w:val="0016395B"/>
    <w:rsid w:val="001644E5"/>
    <w:rsid w:val="00164958"/>
    <w:rsid w:val="00176880"/>
    <w:rsid w:val="00177535"/>
    <w:rsid w:val="00177567"/>
    <w:rsid w:val="00177781"/>
    <w:rsid w:val="0018192F"/>
    <w:rsid w:val="00181A25"/>
    <w:rsid w:val="0018268D"/>
    <w:rsid w:val="00183F04"/>
    <w:rsid w:val="001863F3"/>
    <w:rsid w:val="0019304A"/>
    <w:rsid w:val="0019325D"/>
    <w:rsid w:val="00193B35"/>
    <w:rsid w:val="0019796D"/>
    <w:rsid w:val="001A0C86"/>
    <w:rsid w:val="001A0E53"/>
    <w:rsid w:val="001A1558"/>
    <w:rsid w:val="001A3AAE"/>
    <w:rsid w:val="001A3D3F"/>
    <w:rsid w:val="001A4C6F"/>
    <w:rsid w:val="001A582C"/>
    <w:rsid w:val="001A5E70"/>
    <w:rsid w:val="001A638A"/>
    <w:rsid w:val="001A6964"/>
    <w:rsid w:val="001A711C"/>
    <w:rsid w:val="001B2DF3"/>
    <w:rsid w:val="001B2E3C"/>
    <w:rsid w:val="001B36B1"/>
    <w:rsid w:val="001B7B2A"/>
    <w:rsid w:val="001C15DA"/>
    <w:rsid w:val="001C2A41"/>
    <w:rsid w:val="001C4595"/>
    <w:rsid w:val="001D15CF"/>
    <w:rsid w:val="001D1C44"/>
    <w:rsid w:val="001D42AD"/>
    <w:rsid w:val="001D5597"/>
    <w:rsid w:val="001D55A8"/>
    <w:rsid w:val="001E1AA1"/>
    <w:rsid w:val="001E4542"/>
    <w:rsid w:val="001E7B23"/>
    <w:rsid w:val="001F1633"/>
    <w:rsid w:val="001F1AF0"/>
    <w:rsid w:val="001F3DC3"/>
    <w:rsid w:val="001F76CB"/>
    <w:rsid w:val="00202047"/>
    <w:rsid w:val="00203FE8"/>
    <w:rsid w:val="00205689"/>
    <w:rsid w:val="00205BD9"/>
    <w:rsid w:val="002071B9"/>
    <w:rsid w:val="00207821"/>
    <w:rsid w:val="00207A13"/>
    <w:rsid w:val="00210406"/>
    <w:rsid w:val="00211E4C"/>
    <w:rsid w:val="002132B5"/>
    <w:rsid w:val="00215BDA"/>
    <w:rsid w:val="002232BA"/>
    <w:rsid w:val="00223445"/>
    <w:rsid w:val="00227B39"/>
    <w:rsid w:val="0023089A"/>
    <w:rsid w:val="00230C14"/>
    <w:rsid w:val="0023380F"/>
    <w:rsid w:val="0023637E"/>
    <w:rsid w:val="00241920"/>
    <w:rsid w:val="00242C5B"/>
    <w:rsid w:val="002433F0"/>
    <w:rsid w:val="00243E7B"/>
    <w:rsid w:val="002446E2"/>
    <w:rsid w:val="002469F5"/>
    <w:rsid w:val="00247370"/>
    <w:rsid w:val="00247B29"/>
    <w:rsid w:val="002513AA"/>
    <w:rsid w:val="00253BB8"/>
    <w:rsid w:val="00256367"/>
    <w:rsid w:val="0025651A"/>
    <w:rsid w:val="00256EA4"/>
    <w:rsid w:val="002618A2"/>
    <w:rsid w:val="00261DCB"/>
    <w:rsid w:val="00263CCF"/>
    <w:rsid w:val="002657DB"/>
    <w:rsid w:val="00265F15"/>
    <w:rsid w:val="0026719B"/>
    <w:rsid w:val="002671C1"/>
    <w:rsid w:val="00267A54"/>
    <w:rsid w:val="002711F9"/>
    <w:rsid w:val="00274277"/>
    <w:rsid w:val="00275C1B"/>
    <w:rsid w:val="00275D1E"/>
    <w:rsid w:val="00277149"/>
    <w:rsid w:val="00277E17"/>
    <w:rsid w:val="00282F34"/>
    <w:rsid w:val="00283EAD"/>
    <w:rsid w:val="002859C5"/>
    <w:rsid w:val="00286271"/>
    <w:rsid w:val="002869E6"/>
    <w:rsid w:val="00296860"/>
    <w:rsid w:val="002A1402"/>
    <w:rsid w:val="002A34E2"/>
    <w:rsid w:val="002A388C"/>
    <w:rsid w:val="002A3FBB"/>
    <w:rsid w:val="002A5133"/>
    <w:rsid w:val="002A5277"/>
    <w:rsid w:val="002A5A2C"/>
    <w:rsid w:val="002A5AA3"/>
    <w:rsid w:val="002B025C"/>
    <w:rsid w:val="002B0DC9"/>
    <w:rsid w:val="002B0DF3"/>
    <w:rsid w:val="002B12AC"/>
    <w:rsid w:val="002B17C9"/>
    <w:rsid w:val="002B1F19"/>
    <w:rsid w:val="002B1FF5"/>
    <w:rsid w:val="002B3742"/>
    <w:rsid w:val="002B46B4"/>
    <w:rsid w:val="002C2B59"/>
    <w:rsid w:val="002C4118"/>
    <w:rsid w:val="002C6D82"/>
    <w:rsid w:val="002D1B5C"/>
    <w:rsid w:val="002D2E8D"/>
    <w:rsid w:val="002D74D3"/>
    <w:rsid w:val="002E0CB7"/>
    <w:rsid w:val="002E3332"/>
    <w:rsid w:val="002E3777"/>
    <w:rsid w:val="002E6C8A"/>
    <w:rsid w:val="002F082F"/>
    <w:rsid w:val="002F46D8"/>
    <w:rsid w:val="002F7E3A"/>
    <w:rsid w:val="003001D0"/>
    <w:rsid w:val="00300E26"/>
    <w:rsid w:val="00302197"/>
    <w:rsid w:val="00304840"/>
    <w:rsid w:val="00312178"/>
    <w:rsid w:val="003132EE"/>
    <w:rsid w:val="00313791"/>
    <w:rsid w:val="00315DFC"/>
    <w:rsid w:val="00317D17"/>
    <w:rsid w:val="00320D81"/>
    <w:rsid w:val="00323824"/>
    <w:rsid w:val="0032495D"/>
    <w:rsid w:val="0032529B"/>
    <w:rsid w:val="00327751"/>
    <w:rsid w:val="0033348A"/>
    <w:rsid w:val="0033468A"/>
    <w:rsid w:val="0033581C"/>
    <w:rsid w:val="00336D53"/>
    <w:rsid w:val="00340624"/>
    <w:rsid w:val="00342B44"/>
    <w:rsid w:val="00342B72"/>
    <w:rsid w:val="0034765A"/>
    <w:rsid w:val="00351CA0"/>
    <w:rsid w:val="00353C76"/>
    <w:rsid w:val="00356A98"/>
    <w:rsid w:val="003573B4"/>
    <w:rsid w:val="0036136B"/>
    <w:rsid w:val="00361A1A"/>
    <w:rsid w:val="0036284A"/>
    <w:rsid w:val="003632F4"/>
    <w:rsid w:val="003647F8"/>
    <w:rsid w:val="00365227"/>
    <w:rsid w:val="00373B2D"/>
    <w:rsid w:val="003835DC"/>
    <w:rsid w:val="00386BF6"/>
    <w:rsid w:val="0039086D"/>
    <w:rsid w:val="00390889"/>
    <w:rsid w:val="003918D8"/>
    <w:rsid w:val="003921BF"/>
    <w:rsid w:val="003941F1"/>
    <w:rsid w:val="003975D3"/>
    <w:rsid w:val="003A04E9"/>
    <w:rsid w:val="003A1C08"/>
    <w:rsid w:val="003A34DC"/>
    <w:rsid w:val="003A3B4A"/>
    <w:rsid w:val="003B08D1"/>
    <w:rsid w:val="003B0FAC"/>
    <w:rsid w:val="003B14C0"/>
    <w:rsid w:val="003B2553"/>
    <w:rsid w:val="003B2C8C"/>
    <w:rsid w:val="003B6546"/>
    <w:rsid w:val="003B7ABD"/>
    <w:rsid w:val="003C13BB"/>
    <w:rsid w:val="003C5093"/>
    <w:rsid w:val="003C5727"/>
    <w:rsid w:val="003C6E9F"/>
    <w:rsid w:val="003C7340"/>
    <w:rsid w:val="003D03B6"/>
    <w:rsid w:val="003D1B31"/>
    <w:rsid w:val="003D3752"/>
    <w:rsid w:val="003D5E4A"/>
    <w:rsid w:val="003E10A0"/>
    <w:rsid w:val="003E1D53"/>
    <w:rsid w:val="003E6F22"/>
    <w:rsid w:val="003F2DEE"/>
    <w:rsid w:val="003F553A"/>
    <w:rsid w:val="003F5598"/>
    <w:rsid w:val="003F74B4"/>
    <w:rsid w:val="0040248A"/>
    <w:rsid w:val="004043C1"/>
    <w:rsid w:val="004050F6"/>
    <w:rsid w:val="0040765D"/>
    <w:rsid w:val="00410195"/>
    <w:rsid w:val="00410619"/>
    <w:rsid w:val="00413976"/>
    <w:rsid w:val="004170ED"/>
    <w:rsid w:val="00421788"/>
    <w:rsid w:val="00421861"/>
    <w:rsid w:val="00424DEA"/>
    <w:rsid w:val="004327CC"/>
    <w:rsid w:val="00432BC9"/>
    <w:rsid w:val="00433299"/>
    <w:rsid w:val="00435DED"/>
    <w:rsid w:val="00436614"/>
    <w:rsid w:val="00441FE0"/>
    <w:rsid w:val="0044300E"/>
    <w:rsid w:val="00445688"/>
    <w:rsid w:val="004509FA"/>
    <w:rsid w:val="004514D1"/>
    <w:rsid w:val="00452A88"/>
    <w:rsid w:val="00454683"/>
    <w:rsid w:val="00455C9A"/>
    <w:rsid w:val="004568DA"/>
    <w:rsid w:val="00456990"/>
    <w:rsid w:val="0046102A"/>
    <w:rsid w:val="00465558"/>
    <w:rsid w:val="00466C02"/>
    <w:rsid w:val="0047022C"/>
    <w:rsid w:val="00470288"/>
    <w:rsid w:val="00474902"/>
    <w:rsid w:val="00474B90"/>
    <w:rsid w:val="00476F89"/>
    <w:rsid w:val="0048320E"/>
    <w:rsid w:val="0048509A"/>
    <w:rsid w:val="00486CB8"/>
    <w:rsid w:val="0048755E"/>
    <w:rsid w:val="00491201"/>
    <w:rsid w:val="00491502"/>
    <w:rsid w:val="004926E2"/>
    <w:rsid w:val="0049675B"/>
    <w:rsid w:val="0049776B"/>
    <w:rsid w:val="00497905"/>
    <w:rsid w:val="004A0586"/>
    <w:rsid w:val="004A0CE9"/>
    <w:rsid w:val="004A23FC"/>
    <w:rsid w:val="004A3CFE"/>
    <w:rsid w:val="004A4427"/>
    <w:rsid w:val="004A57C1"/>
    <w:rsid w:val="004A7014"/>
    <w:rsid w:val="004A7832"/>
    <w:rsid w:val="004B0668"/>
    <w:rsid w:val="004B1FD2"/>
    <w:rsid w:val="004B21E7"/>
    <w:rsid w:val="004B4039"/>
    <w:rsid w:val="004C10BC"/>
    <w:rsid w:val="004C67BF"/>
    <w:rsid w:val="004D2CC1"/>
    <w:rsid w:val="004D3EAF"/>
    <w:rsid w:val="004D7B03"/>
    <w:rsid w:val="004E1047"/>
    <w:rsid w:val="004E2BAF"/>
    <w:rsid w:val="004E373E"/>
    <w:rsid w:val="004E74C6"/>
    <w:rsid w:val="004E7E38"/>
    <w:rsid w:val="004F0740"/>
    <w:rsid w:val="004F2A52"/>
    <w:rsid w:val="004F480A"/>
    <w:rsid w:val="004F72F0"/>
    <w:rsid w:val="00500AC1"/>
    <w:rsid w:val="00501BDA"/>
    <w:rsid w:val="00502453"/>
    <w:rsid w:val="00502C81"/>
    <w:rsid w:val="00503281"/>
    <w:rsid w:val="005051AF"/>
    <w:rsid w:val="00505DA2"/>
    <w:rsid w:val="00506597"/>
    <w:rsid w:val="00506E7F"/>
    <w:rsid w:val="00510E6E"/>
    <w:rsid w:val="005124D8"/>
    <w:rsid w:val="00515275"/>
    <w:rsid w:val="005158C7"/>
    <w:rsid w:val="00516872"/>
    <w:rsid w:val="00517AA8"/>
    <w:rsid w:val="005213D0"/>
    <w:rsid w:val="0052199F"/>
    <w:rsid w:val="0052388D"/>
    <w:rsid w:val="00524787"/>
    <w:rsid w:val="00526FD7"/>
    <w:rsid w:val="0053006B"/>
    <w:rsid w:val="00533B12"/>
    <w:rsid w:val="00534307"/>
    <w:rsid w:val="00535837"/>
    <w:rsid w:val="005371AD"/>
    <w:rsid w:val="00540EF2"/>
    <w:rsid w:val="00542408"/>
    <w:rsid w:val="00542FE7"/>
    <w:rsid w:val="00544C07"/>
    <w:rsid w:val="00547DA1"/>
    <w:rsid w:val="00547FBF"/>
    <w:rsid w:val="00550B44"/>
    <w:rsid w:val="00555266"/>
    <w:rsid w:val="005553C0"/>
    <w:rsid w:val="00556E2E"/>
    <w:rsid w:val="005570BB"/>
    <w:rsid w:val="005579A9"/>
    <w:rsid w:val="00561D0D"/>
    <w:rsid w:val="00562A7D"/>
    <w:rsid w:val="00564041"/>
    <w:rsid w:val="00564777"/>
    <w:rsid w:val="00565130"/>
    <w:rsid w:val="00570BED"/>
    <w:rsid w:val="0057468C"/>
    <w:rsid w:val="00575252"/>
    <w:rsid w:val="00577309"/>
    <w:rsid w:val="00583906"/>
    <w:rsid w:val="0058500C"/>
    <w:rsid w:val="00585CCC"/>
    <w:rsid w:val="0058714A"/>
    <w:rsid w:val="005876B0"/>
    <w:rsid w:val="00591224"/>
    <w:rsid w:val="00593472"/>
    <w:rsid w:val="005965C4"/>
    <w:rsid w:val="005A00B8"/>
    <w:rsid w:val="005A0FBA"/>
    <w:rsid w:val="005A1DD7"/>
    <w:rsid w:val="005A2060"/>
    <w:rsid w:val="005A235C"/>
    <w:rsid w:val="005A4E8C"/>
    <w:rsid w:val="005A5333"/>
    <w:rsid w:val="005A548E"/>
    <w:rsid w:val="005A6207"/>
    <w:rsid w:val="005B0CF0"/>
    <w:rsid w:val="005B4207"/>
    <w:rsid w:val="005B4563"/>
    <w:rsid w:val="005B6AEA"/>
    <w:rsid w:val="005B6FC7"/>
    <w:rsid w:val="005B793B"/>
    <w:rsid w:val="005C2AC4"/>
    <w:rsid w:val="005C34C7"/>
    <w:rsid w:val="005C35BE"/>
    <w:rsid w:val="005C4447"/>
    <w:rsid w:val="005C66F3"/>
    <w:rsid w:val="005D1D25"/>
    <w:rsid w:val="005D3526"/>
    <w:rsid w:val="005D537E"/>
    <w:rsid w:val="005D5EFD"/>
    <w:rsid w:val="005D6286"/>
    <w:rsid w:val="005D6B69"/>
    <w:rsid w:val="005D7EBA"/>
    <w:rsid w:val="005E09D6"/>
    <w:rsid w:val="005E0AFB"/>
    <w:rsid w:val="005E1108"/>
    <w:rsid w:val="005E1185"/>
    <w:rsid w:val="005E2661"/>
    <w:rsid w:val="005E296C"/>
    <w:rsid w:val="005F1B19"/>
    <w:rsid w:val="005F3BF9"/>
    <w:rsid w:val="005F4A75"/>
    <w:rsid w:val="005F4DB4"/>
    <w:rsid w:val="00603B89"/>
    <w:rsid w:val="00607584"/>
    <w:rsid w:val="0060758A"/>
    <w:rsid w:val="00613AFC"/>
    <w:rsid w:val="00613C39"/>
    <w:rsid w:val="00613CD8"/>
    <w:rsid w:val="00614035"/>
    <w:rsid w:val="006233C2"/>
    <w:rsid w:val="00633487"/>
    <w:rsid w:val="00634330"/>
    <w:rsid w:val="00635219"/>
    <w:rsid w:val="006370A5"/>
    <w:rsid w:val="00642B96"/>
    <w:rsid w:val="006468F9"/>
    <w:rsid w:val="00650322"/>
    <w:rsid w:val="00652818"/>
    <w:rsid w:val="00655840"/>
    <w:rsid w:val="00657264"/>
    <w:rsid w:val="00657C06"/>
    <w:rsid w:val="00657CAE"/>
    <w:rsid w:val="00662EA7"/>
    <w:rsid w:val="006639C3"/>
    <w:rsid w:val="0066434F"/>
    <w:rsid w:val="00664448"/>
    <w:rsid w:val="00670500"/>
    <w:rsid w:val="00670E26"/>
    <w:rsid w:val="0067274C"/>
    <w:rsid w:val="00672B7F"/>
    <w:rsid w:val="006736D0"/>
    <w:rsid w:val="00674174"/>
    <w:rsid w:val="00676E5B"/>
    <w:rsid w:val="006779BF"/>
    <w:rsid w:val="00681743"/>
    <w:rsid w:val="00682F8E"/>
    <w:rsid w:val="00685841"/>
    <w:rsid w:val="006949E4"/>
    <w:rsid w:val="00694FC5"/>
    <w:rsid w:val="00697325"/>
    <w:rsid w:val="006A10F9"/>
    <w:rsid w:val="006A1343"/>
    <w:rsid w:val="006A1E42"/>
    <w:rsid w:val="006A32E2"/>
    <w:rsid w:val="006A3800"/>
    <w:rsid w:val="006A4256"/>
    <w:rsid w:val="006A4606"/>
    <w:rsid w:val="006A6F99"/>
    <w:rsid w:val="006B001C"/>
    <w:rsid w:val="006B2F2C"/>
    <w:rsid w:val="006C047D"/>
    <w:rsid w:val="006C15E6"/>
    <w:rsid w:val="006C16EC"/>
    <w:rsid w:val="006C244A"/>
    <w:rsid w:val="006C2500"/>
    <w:rsid w:val="006C2836"/>
    <w:rsid w:val="006C2B39"/>
    <w:rsid w:val="006C31C3"/>
    <w:rsid w:val="006C5BD5"/>
    <w:rsid w:val="006C60B1"/>
    <w:rsid w:val="006C729C"/>
    <w:rsid w:val="006D02DD"/>
    <w:rsid w:val="006D1D1B"/>
    <w:rsid w:val="006D6150"/>
    <w:rsid w:val="006D63C1"/>
    <w:rsid w:val="006E0096"/>
    <w:rsid w:val="006E04CB"/>
    <w:rsid w:val="006E117C"/>
    <w:rsid w:val="006E79AC"/>
    <w:rsid w:val="006F2950"/>
    <w:rsid w:val="006F2A55"/>
    <w:rsid w:val="006F6646"/>
    <w:rsid w:val="006F671C"/>
    <w:rsid w:val="006F68F0"/>
    <w:rsid w:val="006F7587"/>
    <w:rsid w:val="006F7BA0"/>
    <w:rsid w:val="00700012"/>
    <w:rsid w:val="00700096"/>
    <w:rsid w:val="00700F47"/>
    <w:rsid w:val="00701319"/>
    <w:rsid w:val="00702272"/>
    <w:rsid w:val="00702882"/>
    <w:rsid w:val="00702EC9"/>
    <w:rsid w:val="00704CF4"/>
    <w:rsid w:val="007072B6"/>
    <w:rsid w:val="007073F3"/>
    <w:rsid w:val="00707985"/>
    <w:rsid w:val="007101AC"/>
    <w:rsid w:val="007102A5"/>
    <w:rsid w:val="00710C4A"/>
    <w:rsid w:val="00711A20"/>
    <w:rsid w:val="00711DFF"/>
    <w:rsid w:val="00712A32"/>
    <w:rsid w:val="00716D34"/>
    <w:rsid w:val="00717AAB"/>
    <w:rsid w:val="00717D65"/>
    <w:rsid w:val="00720966"/>
    <w:rsid w:val="0072272D"/>
    <w:rsid w:val="0072276C"/>
    <w:rsid w:val="007237A2"/>
    <w:rsid w:val="00724420"/>
    <w:rsid w:val="00724CE5"/>
    <w:rsid w:val="007275EF"/>
    <w:rsid w:val="00731A38"/>
    <w:rsid w:val="007416F1"/>
    <w:rsid w:val="0075043F"/>
    <w:rsid w:val="00751613"/>
    <w:rsid w:val="00753262"/>
    <w:rsid w:val="00753A0A"/>
    <w:rsid w:val="00754295"/>
    <w:rsid w:val="007558A5"/>
    <w:rsid w:val="007572F6"/>
    <w:rsid w:val="00757B20"/>
    <w:rsid w:val="00760530"/>
    <w:rsid w:val="007620D0"/>
    <w:rsid w:val="00763A3F"/>
    <w:rsid w:val="007641D1"/>
    <w:rsid w:val="00767CA0"/>
    <w:rsid w:val="007716C1"/>
    <w:rsid w:val="00772E29"/>
    <w:rsid w:val="007749A8"/>
    <w:rsid w:val="00780BBD"/>
    <w:rsid w:val="00781767"/>
    <w:rsid w:val="00782BFA"/>
    <w:rsid w:val="00783803"/>
    <w:rsid w:val="0078534C"/>
    <w:rsid w:val="00785CEA"/>
    <w:rsid w:val="007870A4"/>
    <w:rsid w:val="00790994"/>
    <w:rsid w:val="0079402F"/>
    <w:rsid w:val="007951A7"/>
    <w:rsid w:val="00795847"/>
    <w:rsid w:val="00795C5B"/>
    <w:rsid w:val="00797055"/>
    <w:rsid w:val="007A0F3E"/>
    <w:rsid w:val="007A118E"/>
    <w:rsid w:val="007A2C95"/>
    <w:rsid w:val="007A359C"/>
    <w:rsid w:val="007A3F70"/>
    <w:rsid w:val="007A5D18"/>
    <w:rsid w:val="007B0384"/>
    <w:rsid w:val="007B0EEC"/>
    <w:rsid w:val="007B312A"/>
    <w:rsid w:val="007B4FC5"/>
    <w:rsid w:val="007B54CF"/>
    <w:rsid w:val="007B5D37"/>
    <w:rsid w:val="007B60AC"/>
    <w:rsid w:val="007B7E51"/>
    <w:rsid w:val="007C5A01"/>
    <w:rsid w:val="007C7D6E"/>
    <w:rsid w:val="007D15CD"/>
    <w:rsid w:val="007D2702"/>
    <w:rsid w:val="007D2ADC"/>
    <w:rsid w:val="007D3D68"/>
    <w:rsid w:val="007D5646"/>
    <w:rsid w:val="007D5678"/>
    <w:rsid w:val="007D6702"/>
    <w:rsid w:val="007D708A"/>
    <w:rsid w:val="007D7556"/>
    <w:rsid w:val="007D7DC3"/>
    <w:rsid w:val="007E0DDE"/>
    <w:rsid w:val="007E154E"/>
    <w:rsid w:val="007E2FDF"/>
    <w:rsid w:val="007E311B"/>
    <w:rsid w:val="007E67FE"/>
    <w:rsid w:val="007F23D1"/>
    <w:rsid w:val="007F4858"/>
    <w:rsid w:val="0080091A"/>
    <w:rsid w:val="00801FCC"/>
    <w:rsid w:val="00811EB1"/>
    <w:rsid w:val="00815EA7"/>
    <w:rsid w:val="0081707D"/>
    <w:rsid w:val="00817913"/>
    <w:rsid w:val="008204FC"/>
    <w:rsid w:val="00820614"/>
    <w:rsid w:val="008235A6"/>
    <w:rsid w:val="0082400A"/>
    <w:rsid w:val="00824466"/>
    <w:rsid w:val="008332E4"/>
    <w:rsid w:val="00835F6A"/>
    <w:rsid w:val="008364D5"/>
    <w:rsid w:val="00837AA7"/>
    <w:rsid w:val="008404BD"/>
    <w:rsid w:val="008417DA"/>
    <w:rsid w:val="008431BD"/>
    <w:rsid w:val="0084398C"/>
    <w:rsid w:val="00850079"/>
    <w:rsid w:val="00851184"/>
    <w:rsid w:val="00853E6D"/>
    <w:rsid w:val="00853EE3"/>
    <w:rsid w:val="00854D94"/>
    <w:rsid w:val="00854E40"/>
    <w:rsid w:val="00856E82"/>
    <w:rsid w:val="00863E63"/>
    <w:rsid w:val="00867A44"/>
    <w:rsid w:val="00871080"/>
    <w:rsid w:val="0087241A"/>
    <w:rsid w:val="00873912"/>
    <w:rsid w:val="0087492F"/>
    <w:rsid w:val="00874E3B"/>
    <w:rsid w:val="008756FB"/>
    <w:rsid w:val="0087615C"/>
    <w:rsid w:val="00881047"/>
    <w:rsid w:val="00882707"/>
    <w:rsid w:val="00885A6F"/>
    <w:rsid w:val="00885BD4"/>
    <w:rsid w:val="008869A9"/>
    <w:rsid w:val="00887FFC"/>
    <w:rsid w:val="00890EFE"/>
    <w:rsid w:val="0089360A"/>
    <w:rsid w:val="00894E08"/>
    <w:rsid w:val="00897594"/>
    <w:rsid w:val="008A09A7"/>
    <w:rsid w:val="008A27D2"/>
    <w:rsid w:val="008B06DB"/>
    <w:rsid w:val="008B1245"/>
    <w:rsid w:val="008B3256"/>
    <w:rsid w:val="008B6D7A"/>
    <w:rsid w:val="008B6E0A"/>
    <w:rsid w:val="008C15F3"/>
    <w:rsid w:val="008C4176"/>
    <w:rsid w:val="008C41FA"/>
    <w:rsid w:val="008D4566"/>
    <w:rsid w:val="008D6F76"/>
    <w:rsid w:val="008E3143"/>
    <w:rsid w:val="008E344E"/>
    <w:rsid w:val="008E3632"/>
    <w:rsid w:val="008E5D2D"/>
    <w:rsid w:val="008F0BDF"/>
    <w:rsid w:val="008F2EEB"/>
    <w:rsid w:val="008F3B2F"/>
    <w:rsid w:val="008F5A8A"/>
    <w:rsid w:val="00901129"/>
    <w:rsid w:val="00901495"/>
    <w:rsid w:val="009026AF"/>
    <w:rsid w:val="00902D54"/>
    <w:rsid w:val="00903B9D"/>
    <w:rsid w:val="00905660"/>
    <w:rsid w:val="00905927"/>
    <w:rsid w:val="009070BA"/>
    <w:rsid w:val="0090785F"/>
    <w:rsid w:val="00907CE0"/>
    <w:rsid w:val="00907DFD"/>
    <w:rsid w:val="0091157F"/>
    <w:rsid w:val="00911789"/>
    <w:rsid w:val="00913D98"/>
    <w:rsid w:val="00915237"/>
    <w:rsid w:val="009223DD"/>
    <w:rsid w:val="00922DF7"/>
    <w:rsid w:val="00924C25"/>
    <w:rsid w:val="009302DB"/>
    <w:rsid w:val="009321FF"/>
    <w:rsid w:val="00936EF0"/>
    <w:rsid w:val="0094183B"/>
    <w:rsid w:val="009425E2"/>
    <w:rsid w:val="00942874"/>
    <w:rsid w:val="0094289F"/>
    <w:rsid w:val="00942B39"/>
    <w:rsid w:val="00945280"/>
    <w:rsid w:val="00945DB9"/>
    <w:rsid w:val="009476F0"/>
    <w:rsid w:val="00952158"/>
    <w:rsid w:val="0095225A"/>
    <w:rsid w:val="0095271E"/>
    <w:rsid w:val="00953692"/>
    <w:rsid w:val="00957DF9"/>
    <w:rsid w:val="00960970"/>
    <w:rsid w:val="009614A7"/>
    <w:rsid w:val="00961502"/>
    <w:rsid w:val="009616E5"/>
    <w:rsid w:val="00964CB8"/>
    <w:rsid w:val="00965317"/>
    <w:rsid w:val="009664A1"/>
    <w:rsid w:val="009703D7"/>
    <w:rsid w:val="00970465"/>
    <w:rsid w:val="00970C33"/>
    <w:rsid w:val="0097234E"/>
    <w:rsid w:val="00975A99"/>
    <w:rsid w:val="009761FE"/>
    <w:rsid w:val="009766E7"/>
    <w:rsid w:val="00977F86"/>
    <w:rsid w:val="00980520"/>
    <w:rsid w:val="0098405C"/>
    <w:rsid w:val="00984223"/>
    <w:rsid w:val="00984348"/>
    <w:rsid w:val="00985275"/>
    <w:rsid w:val="00985DC8"/>
    <w:rsid w:val="0098640E"/>
    <w:rsid w:val="009974A6"/>
    <w:rsid w:val="009A3834"/>
    <w:rsid w:val="009A6F14"/>
    <w:rsid w:val="009B010A"/>
    <w:rsid w:val="009B2363"/>
    <w:rsid w:val="009B271F"/>
    <w:rsid w:val="009B3D6D"/>
    <w:rsid w:val="009B5BD9"/>
    <w:rsid w:val="009B6414"/>
    <w:rsid w:val="009C02E1"/>
    <w:rsid w:val="009C087A"/>
    <w:rsid w:val="009C285E"/>
    <w:rsid w:val="009C3162"/>
    <w:rsid w:val="009C3185"/>
    <w:rsid w:val="009C41BD"/>
    <w:rsid w:val="009C4EE8"/>
    <w:rsid w:val="009C69C6"/>
    <w:rsid w:val="009D2764"/>
    <w:rsid w:val="009D2C8E"/>
    <w:rsid w:val="009D480E"/>
    <w:rsid w:val="009D6FA6"/>
    <w:rsid w:val="009E0720"/>
    <w:rsid w:val="009E2D01"/>
    <w:rsid w:val="009E2DE6"/>
    <w:rsid w:val="009E5E1D"/>
    <w:rsid w:val="009E68DB"/>
    <w:rsid w:val="009E7BE7"/>
    <w:rsid w:val="009F1A9B"/>
    <w:rsid w:val="009F27EA"/>
    <w:rsid w:val="009F560D"/>
    <w:rsid w:val="009F684F"/>
    <w:rsid w:val="009F6D54"/>
    <w:rsid w:val="009F79B4"/>
    <w:rsid w:val="009F79B5"/>
    <w:rsid w:val="00A021AF"/>
    <w:rsid w:val="00A02DE1"/>
    <w:rsid w:val="00A032D7"/>
    <w:rsid w:val="00A04037"/>
    <w:rsid w:val="00A0419E"/>
    <w:rsid w:val="00A0504A"/>
    <w:rsid w:val="00A1033D"/>
    <w:rsid w:val="00A132D2"/>
    <w:rsid w:val="00A133AD"/>
    <w:rsid w:val="00A13E77"/>
    <w:rsid w:val="00A17282"/>
    <w:rsid w:val="00A17FAA"/>
    <w:rsid w:val="00A21608"/>
    <w:rsid w:val="00A22372"/>
    <w:rsid w:val="00A224A0"/>
    <w:rsid w:val="00A23DE9"/>
    <w:rsid w:val="00A277D2"/>
    <w:rsid w:val="00A30934"/>
    <w:rsid w:val="00A3317A"/>
    <w:rsid w:val="00A36C32"/>
    <w:rsid w:val="00A40D47"/>
    <w:rsid w:val="00A45F07"/>
    <w:rsid w:val="00A464D8"/>
    <w:rsid w:val="00A53F20"/>
    <w:rsid w:val="00A5497A"/>
    <w:rsid w:val="00A54FAE"/>
    <w:rsid w:val="00A631A2"/>
    <w:rsid w:val="00A63E05"/>
    <w:rsid w:val="00A65B35"/>
    <w:rsid w:val="00A66DA6"/>
    <w:rsid w:val="00A717CF"/>
    <w:rsid w:val="00A71CF0"/>
    <w:rsid w:val="00A743BB"/>
    <w:rsid w:val="00A74E8E"/>
    <w:rsid w:val="00A752CE"/>
    <w:rsid w:val="00A81517"/>
    <w:rsid w:val="00A84EB4"/>
    <w:rsid w:val="00A85B1B"/>
    <w:rsid w:val="00A8701B"/>
    <w:rsid w:val="00A912CA"/>
    <w:rsid w:val="00A9172F"/>
    <w:rsid w:val="00A917FE"/>
    <w:rsid w:val="00A9258A"/>
    <w:rsid w:val="00A94213"/>
    <w:rsid w:val="00A96504"/>
    <w:rsid w:val="00A96810"/>
    <w:rsid w:val="00A97B6B"/>
    <w:rsid w:val="00A97BE9"/>
    <w:rsid w:val="00AA0454"/>
    <w:rsid w:val="00AA24AF"/>
    <w:rsid w:val="00AA2799"/>
    <w:rsid w:val="00AA3530"/>
    <w:rsid w:val="00AA49D5"/>
    <w:rsid w:val="00AA4A11"/>
    <w:rsid w:val="00AB01B2"/>
    <w:rsid w:val="00AB0493"/>
    <w:rsid w:val="00AB2A5C"/>
    <w:rsid w:val="00AB4275"/>
    <w:rsid w:val="00AB6560"/>
    <w:rsid w:val="00AC59B0"/>
    <w:rsid w:val="00AC6576"/>
    <w:rsid w:val="00AC6A59"/>
    <w:rsid w:val="00AD13ED"/>
    <w:rsid w:val="00AD4C02"/>
    <w:rsid w:val="00AD4C78"/>
    <w:rsid w:val="00AD7D3A"/>
    <w:rsid w:val="00AE0DE5"/>
    <w:rsid w:val="00AE1834"/>
    <w:rsid w:val="00AE2CA8"/>
    <w:rsid w:val="00AE52FF"/>
    <w:rsid w:val="00AF0D01"/>
    <w:rsid w:val="00AF12F9"/>
    <w:rsid w:val="00AF22ED"/>
    <w:rsid w:val="00AF77EC"/>
    <w:rsid w:val="00AF7EE1"/>
    <w:rsid w:val="00B005BC"/>
    <w:rsid w:val="00B04AB6"/>
    <w:rsid w:val="00B0651E"/>
    <w:rsid w:val="00B06C43"/>
    <w:rsid w:val="00B06FD5"/>
    <w:rsid w:val="00B072D8"/>
    <w:rsid w:val="00B10475"/>
    <w:rsid w:val="00B15F87"/>
    <w:rsid w:val="00B16981"/>
    <w:rsid w:val="00B16A95"/>
    <w:rsid w:val="00B16C65"/>
    <w:rsid w:val="00B16EB0"/>
    <w:rsid w:val="00B17204"/>
    <w:rsid w:val="00B17F11"/>
    <w:rsid w:val="00B21757"/>
    <w:rsid w:val="00B21BEA"/>
    <w:rsid w:val="00B22230"/>
    <w:rsid w:val="00B22DE7"/>
    <w:rsid w:val="00B24015"/>
    <w:rsid w:val="00B24D35"/>
    <w:rsid w:val="00B3003D"/>
    <w:rsid w:val="00B32333"/>
    <w:rsid w:val="00B32590"/>
    <w:rsid w:val="00B34163"/>
    <w:rsid w:val="00B3455E"/>
    <w:rsid w:val="00B3560B"/>
    <w:rsid w:val="00B365CD"/>
    <w:rsid w:val="00B37546"/>
    <w:rsid w:val="00B400E8"/>
    <w:rsid w:val="00B439B9"/>
    <w:rsid w:val="00B43B1E"/>
    <w:rsid w:val="00B4517E"/>
    <w:rsid w:val="00B55180"/>
    <w:rsid w:val="00B576C4"/>
    <w:rsid w:val="00B61D0F"/>
    <w:rsid w:val="00B61D24"/>
    <w:rsid w:val="00B6392B"/>
    <w:rsid w:val="00B660B4"/>
    <w:rsid w:val="00B73CBF"/>
    <w:rsid w:val="00B73F4E"/>
    <w:rsid w:val="00B74E33"/>
    <w:rsid w:val="00B769DB"/>
    <w:rsid w:val="00B823C3"/>
    <w:rsid w:val="00B826E1"/>
    <w:rsid w:val="00B83B6B"/>
    <w:rsid w:val="00B859B6"/>
    <w:rsid w:val="00B8714D"/>
    <w:rsid w:val="00B8738A"/>
    <w:rsid w:val="00B92C10"/>
    <w:rsid w:val="00B93852"/>
    <w:rsid w:val="00B96028"/>
    <w:rsid w:val="00B9748C"/>
    <w:rsid w:val="00BA0AAC"/>
    <w:rsid w:val="00BA0E81"/>
    <w:rsid w:val="00BA24AE"/>
    <w:rsid w:val="00BA7256"/>
    <w:rsid w:val="00BB0302"/>
    <w:rsid w:val="00BB0715"/>
    <w:rsid w:val="00BB469D"/>
    <w:rsid w:val="00BB75DA"/>
    <w:rsid w:val="00BC13D0"/>
    <w:rsid w:val="00BC2241"/>
    <w:rsid w:val="00BC2FFF"/>
    <w:rsid w:val="00BC442B"/>
    <w:rsid w:val="00BC66FA"/>
    <w:rsid w:val="00BC69CD"/>
    <w:rsid w:val="00BC729B"/>
    <w:rsid w:val="00BD1389"/>
    <w:rsid w:val="00BD74DC"/>
    <w:rsid w:val="00BD7612"/>
    <w:rsid w:val="00BE0C1B"/>
    <w:rsid w:val="00BE1120"/>
    <w:rsid w:val="00BE19D3"/>
    <w:rsid w:val="00BE525B"/>
    <w:rsid w:val="00BE6DA4"/>
    <w:rsid w:val="00BE7388"/>
    <w:rsid w:val="00BF2EDA"/>
    <w:rsid w:val="00BF4A8A"/>
    <w:rsid w:val="00BF4D97"/>
    <w:rsid w:val="00BF4FA7"/>
    <w:rsid w:val="00BF511A"/>
    <w:rsid w:val="00BF5C67"/>
    <w:rsid w:val="00BF60E3"/>
    <w:rsid w:val="00C00C16"/>
    <w:rsid w:val="00C0181B"/>
    <w:rsid w:val="00C02AB0"/>
    <w:rsid w:val="00C03B66"/>
    <w:rsid w:val="00C05504"/>
    <w:rsid w:val="00C06318"/>
    <w:rsid w:val="00C06776"/>
    <w:rsid w:val="00C06B73"/>
    <w:rsid w:val="00C105BB"/>
    <w:rsid w:val="00C11EF8"/>
    <w:rsid w:val="00C122BC"/>
    <w:rsid w:val="00C13441"/>
    <w:rsid w:val="00C13FC8"/>
    <w:rsid w:val="00C15B60"/>
    <w:rsid w:val="00C16532"/>
    <w:rsid w:val="00C2170F"/>
    <w:rsid w:val="00C21AEB"/>
    <w:rsid w:val="00C22232"/>
    <w:rsid w:val="00C25DA6"/>
    <w:rsid w:val="00C26BD1"/>
    <w:rsid w:val="00C31301"/>
    <w:rsid w:val="00C340FB"/>
    <w:rsid w:val="00C3504A"/>
    <w:rsid w:val="00C357A8"/>
    <w:rsid w:val="00C35916"/>
    <w:rsid w:val="00C3698E"/>
    <w:rsid w:val="00C37E7E"/>
    <w:rsid w:val="00C41350"/>
    <w:rsid w:val="00C41C3D"/>
    <w:rsid w:val="00C41DF9"/>
    <w:rsid w:val="00C43772"/>
    <w:rsid w:val="00C43A38"/>
    <w:rsid w:val="00C45FC8"/>
    <w:rsid w:val="00C51324"/>
    <w:rsid w:val="00C5341E"/>
    <w:rsid w:val="00C54C3D"/>
    <w:rsid w:val="00C56AD2"/>
    <w:rsid w:val="00C611D6"/>
    <w:rsid w:val="00C624DD"/>
    <w:rsid w:val="00C63C94"/>
    <w:rsid w:val="00C6426E"/>
    <w:rsid w:val="00C70861"/>
    <w:rsid w:val="00C7325C"/>
    <w:rsid w:val="00C73BF4"/>
    <w:rsid w:val="00C74F31"/>
    <w:rsid w:val="00C754BE"/>
    <w:rsid w:val="00C76144"/>
    <w:rsid w:val="00C76DEF"/>
    <w:rsid w:val="00C81276"/>
    <w:rsid w:val="00C82048"/>
    <w:rsid w:val="00C82CA2"/>
    <w:rsid w:val="00C862AF"/>
    <w:rsid w:val="00C8655A"/>
    <w:rsid w:val="00C905BF"/>
    <w:rsid w:val="00C92018"/>
    <w:rsid w:val="00C97B21"/>
    <w:rsid w:val="00C97D04"/>
    <w:rsid w:val="00CA1BE0"/>
    <w:rsid w:val="00CA2F5C"/>
    <w:rsid w:val="00CA2F96"/>
    <w:rsid w:val="00CB122A"/>
    <w:rsid w:val="00CB1ADE"/>
    <w:rsid w:val="00CB5E04"/>
    <w:rsid w:val="00CB757C"/>
    <w:rsid w:val="00CC0B40"/>
    <w:rsid w:val="00CC39FE"/>
    <w:rsid w:val="00CC407D"/>
    <w:rsid w:val="00CC5BAF"/>
    <w:rsid w:val="00CC5D3E"/>
    <w:rsid w:val="00CD0B96"/>
    <w:rsid w:val="00CD29FC"/>
    <w:rsid w:val="00CD6603"/>
    <w:rsid w:val="00CE0600"/>
    <w:rsid w:val="00CE2029"/>
    <w:rsid w:val="00CE24F4"/>
    <w:rsid w:val="00CE2E35"/>
    <w:rsid w:val="00CE4123"/>
    <w:rsid w:val="00CF076E"/>
    <w:rsid w:val="00CF175F"/>
    <w:rsid w:val="00CF1886"/>
    <w:rsid w:val="00CF189D"/>
    <w:rsid w:val="00CF2140"/>
    <w:rsid w:val="00CF3428"/>
    <w:rsid w:val="00CF3BE9"/>
    <w:rsid w:val="00CF47CB"/>
    <w:rsid w:val="00CF5ED5"/>
    <w:rsid w:val="00CF7FC3"/>
    <w:rsid w:val="00D00197"/>
    <w:rsid w:val="00D00508"/>
    <w:rsid w:val="00D02610"/>
    <w:rsid w:val="00D0703B"/>
    <w:rsid w:val="00D0793B"/>
    <w:rsid w:val="00D10480"/>
    <w:rsid w:val="00D14A8C"/>
    <w:rsid w:val="00D151AA"/>
    <w:rsid w:val="00D15282"/>
    <w:rsid w:val="00D16048"/>
    <w:rsid w:val="00D21A41"/>
    <w:rsid w:val="00D2389D"/>
    <w:rsid w:val="00D24F15"/>
    <w:rsid w:val="00D2682A"/>
    <w:rsid w:val="00D301C7"/>
    <w:rsid w:val="00D318BA"/>
    <w:rsid w:val="00D333C2"/>
    <w:rsid w:val="00D3618A"/>
    <w:rsid w:val="00D36FA1"/>
    <w:rsid w:val="00D40693"/>
    <w:rsid w:val="00D40D22"/>
    <w:rsid w:val="00D4187F"/>
    <w:rsid w:val="00D41C2C"/>
    <w:rsid w:val="00D432BD"/>
    <w:rsid w:val="00D44D65"/>
    <w:rsid w:val="00D466B5"/>
    <w:rsid w:val="00D46D50"/>
    <w:rsid w:val="00D51BF1"/>
    <w:rsid w:val="00D52706"/>
    <w:rsid w:val="00D53E96"/>
    <w:rsid w:val="00D55C6C"/>
    <w:rsid w:val="00D560C1"/>
    <w:rsid w:val="00D57087"/>
    <w:rsid w:val="00D577B3"/>
    <w:rsid w:val="00D57B07"/>
    <w:rsid w:val="00D65580"/>
    <w:rsid w:val="00D66DDE"/>
    <w:rsid w:val="00D67FB8"/>
    <w:rsid w:val="00D7320E"/>
    <w:rsid w:val="00D732FC"/>
    <w:rsid w:val="00D736CD"/>
    <w:rsid w:val="00D7374E"/>
    <w:rsid w:val="00D73761"/>
    <w:rsid w:val="00D74EB3"/>
    <w:rsid w:val="00D77682"/>
    <w:rsid w:val="00D77918"/>
    <w:rsid w:val="00D77C68"/>
    <w:rsid w:val="00D80AC8"/>
    <w:rsid w:val="00D81F82"/>
    <w:rsid w:val="00D823FF"/>
    <w:rsid w:val="00D82F68"/>
    <w:rsid w:val="00D847F8"/>
    <w:rsid w:val="00D851EA"/>
    <w:rsid w:val="00D85D08"/>
    <w:rsid w:val="00D85F20"/>
    <w:rsid w:val="00D95B4F"/>
    <w:rsid w:val="00D97438"/>
    <w:rsid w:val="00DA148D"/>
    <w:rsid w:val="00DA34AA"/>
    <w:rsid w:val="00DB00AA"/>
    <w:rsid w:val="00DB0B4D"/>
    <w:rsid w:val="00DB5C3E"/>
    <w:rsid w:val="00DB7329"/>
    <w:rsid w:val="00DC3EF2"/>
    <w:rsid w:val="00DC4561"/>
    <w:rsid w:val="00DC538E"/>
    <w:rsid w:val="00DC64EC"/>
    <w:rsid w:val="00DD1332"/>
    <w:rsid w:val="00DD2614"/>
    <w:rsid w:val="00DD2869"/>
    <w:rsid w:val="00DD30BA"/>
    <w:rsid w:val="00DD6114"/>
    <w:rsid w:val="00DE6CC1"/>
    <w:rsid w:val="00DE6D1A"/>
    <w:rsid w:val="00DE70D8"/>
    <w:rsid w:val="00DE7B6E"/>
    <w:rsid w:val="00DF0BFA"/>
    <w:rsid w:val="00DF16E5"/>
    <w:rsid w:val="00DF498F"/>
    <w:rsid w:val="00DF4CD7"/>
    <w:rsid w:val="00DF50D7"/>
    <w:rsid w:val="00DF5435"/>
    <w:rsid w:val="00DF7CB7"/>
    <w:rsid w:val="00E04896"/>
    <w:rsid w:val="00E04DB9"/>
    <w:rsid w:val="00E05767"/>
    <w:rsid w:val="00E10F1C"/>
    <w:rsid w:val="00E1327A"/>
    <w:rsid w:val="00E142ED"/>
    <w:rsid w:val="00E20434"/>
    <w:rsid w:val="00E214E8"/>
    <w:rsid w:val="00E21AB6"/>
    <w:rsid w:val="00E230E9"/>
    <w:rsid w:val="00E25938"/>
    <w:rsid w:val="00E25C11"/>
    <w:rsid w:val="00E25FD6"/>
    <w:rsid w:val="00E3155D"/>
    <w:rsid w:val="00E31D10"/>
    <w:rsid w:val="00E32BC6"/>
    <w:rsid w:val="00E366AF"/>
    <w:rsid w:val="00E373ED"/>
    <w:rsid w:val="00E409BB"/>
    <w:rsid w:val="00E4275D"/>
    <w:rsid w:val="00E43ECA"/>
    <w:rsid w:val="00E45D2A"/>
    <w:rsid w:val="00E475B9"/>
    <w:rsid w:val="00E47B3D"/>
    <w:rsid w:val="00E539D4"/>
    <w:rsid w:val="00E562BA"/>
    <w:rsid w:val="00E6024D"/>
    <w:rsid w:val="00E60419"/>
    <w:rsid w:val="00E665FB"/>
    <w:rsid w:val="00E70A22"/>
    <w:rsid w:val="00E74A42"/>
    <w:rsid w:val="00E8304E"/>
    <w:rsid w:val="00E876CA"/>
    <w:rsid w:val="00E87DE3"/>
    <w:rsid w:val="00E9035B"/>
    <w:rsid w:val="00E91172"/>
    <w:rsid w:val="00E9378C"/>
    <w:rsid w:val="00E96663"/>
    <w:rsid w:val="00EA4544"/>
    <w:rsid w:val="00EB1621"/>
    <w:rsid w:val="00EB3F58"/>
    <w:rsid w:val="00EB430F"/>
    <w:rsid w:val="00EB5AE3"/>
    <w:rsid w:val="00EC01A9"/>
    <w:rsid w:val="00EC169D"/>
    <w:rsid w:val="00EC5644"/>
    <w:rsid w:val="00ED0660"/>
    <w:rsid w:val="00ED32C0"/>
    <w:rsid w:val="00ED592C"/>
    <w:rsid w:val="00ED5D93"/>
    <w:rsid w:val="00ED616F"/>
    <w:rsid w:val="00ED6C4C"/>
    <w:rsid w:val="00ED7914"/>
    <w:rsid w:val="00EE08E5"/>
    <w:rsid w:val="00EE244C"/>
    <w:rsid w:val="00EE3F3B"/>
    <w:rsid w:val="00EE419D"/>
    <w:rsid w:val="00EE5E41"/>
    <w:rsid w:val="00EE6EA7"/>
    <w:rsid w:val="00EF10CC"/>
    <w:rsid w:val="00EF3E53"/>
    <w:rsid w:val="00EF4D28"/>
    <w:rsid w:val="00EF4FD5"/>
    <w:rsid w:val="00EF7438"/>
    <w:rsid w:val="00F01E58"/>
    <w:rsid w:val="00F03A2B"/>
    <w:rsid w:val="00F044FF"/>
    <w:rsid w:val="00F05059"/>
    <w:rsid w:val="00F05B3F"/>
    <w:rsid w:val="00F07039"/>
    <w:rsid w:val="00F10B6A"/>
    <w:rsid w:val="00F115BD"/>
    <w:rsid w:val="00F17BA6"/>
    <w:rsid w:val="00F319B3"/>
    <w:rsid w:val="00F32890"/>
    <w:rsid w:val="00F34A9F"/>
    <w:rsid w:val="00F35018"/>
    <w:rsid w:val="00F35742"/>
    <w:rsid w:val="00F361D2"/>
    <w:rsid w:val="00F41CDB"/>
    <w:rsid w:val="00F42E48"/>
    <w:rsid w:val="00F44AF7"/>
    <w:rsid w:val="00F44F87"/>
    <w:rsid w:val="00F517A9"/>
    <w:rsid w:val="00F52995"/>
    <w:rsid w:val="00F52A02"/>
    <w:rsid w:val="00F552F4"/>
    <w:rsid w:val="00F571DC"/>
    <w:rsid w:val="00F61159"/>
    <w:rsid w:val="00F62587"/>
    <w:rsid w:val="00F6310B"/>
    <w:rsid w:val="00F71CB2"/>
    <w:rsid w:val="00F7269E"/>
    <w:rsid w:val="00F75F3D"/>
    <w:rsid w:val="00F77419"/>
    <w:rsid w:val="00F81134"/>
    <w:rsid w:val="00F83065"/>
    <w:rsid w:val="00F8322D"/>
    <w:rsid w:val="00F83283"/>
    <w:rsid w:val="00F93614"/>
    <w:rsid w:val="00F95B33"/>
    <w:rsid w:val="00FA1C5F"/>
    <w:rsid w:val="00FA7AAB"/>
    <w:rsid w:val="00FB0DFD"/>
    <w:rsid w:val="00FB1BDF"/>
    <w:rsid w:val="00FB3178"/>
    <w:rsid w:val="00FB5199"/>
    <w:rsid w:val="00FB56B5"/>
    <w:rsid w:val="00FB5919"/>
    <w:rsid w:val="00FB6E74"/>
    <w:rsid w:val="00FB7274"/>
    <w:rsid w:val="00FC0E4D"/>
    <w:rsid w:val="00FC0F1F"/>
    <w:rsid w:val="00FC1795"/>
    <w:rsid w:val="00FC1EB7"/>
    <w:rsid w:val="00FC37D3"/>
    <w:rsid w:val="00FC4853"/>
    <w:rsid w:val="00FC5DAA"/>
    <w:rsid w:val="00FC6B0D"/>
    <w:rsid w:val="00FD453E"/>
    <w:rsid w:val="00FD47E4"/>
    <w:rsid w:val="00FD5B52"/>
    <w:rsid w:val="00FD7406"/>
    <w:rsid w:val="00FD7F3A"/>
    <w:rsid w:val="00FE03A2"/>
    <w:rsid w:val="00FE0A38"/>
    <w:rsid w:val="00FE400A"/>
    <w:rsid w:val="00FE40C3"/>
    <w:rsid w:val="00FE5B75"/>
    <w:rsid w:val="00FE6BE4"/>
    <w:rsid w:val="00FE6C95"/>
    <w:rsid w:val="00FE7C52"/>
    <w:rsid w:val="00FF12F2"/>
    <w:rsid w:val="00FF3BC2"/>
    <w:rsid w:val="00FF40D3"/>
    <w:rsid w:val="00FF484A"/>
    <w:rsid w:val="00FF6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53E8902"/>
  <w15:docId w15:val="{26277AD7-C4D4-4511-940B-BC085B24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275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9B0"/>
    <w:pPr>
      <w:keepNext/>
      <w:keepLines/>
      <w:numPr>
        <w:numId w:val="2"/>
      </w:numPr>
      <w:pBdr>
        <w:top w:val="nil"/>
        <w:left w:val="nil"/>
        <w:bottom w:val="nil"/>
        <w:right w:val="nil"/>
        <w:between w:val="nil"/>
      </w:pBdr>
      <w:spacing w:before="400" w:line="240" w:lineRule="auto"/>
      <w:ind w:left="357" w:hanging="357"/>
      <w:jc w:val="both"/>
      <w:outlineLvl w:val="0"/>
    </w:pPr>
    <w:rPr>
      <w:rFonts w:ascii="DINPro-Medium" w:hAnsi="DINPro-Medium"/>
      <w:b/>
      <w:bCs/>
      <w:color w:val="1F497D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363"/>
    <w:pPr>
      <w:spacing w:before="200" w:line="300" w:lineRule="exact"/>
      <w:ind w:left="567" w:hanging="567"/>
      <w:outlineLvl w:val="1"/>
    </w:pPr>
    <w:rPr>
      <w:rFonts w:ascii="DINPro-Medium" w:hAnsi="DINPro-Medium"/>
      <w:b/>
      <w:color w:val="1F497D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3F3"/>
    <w:pPr>
      <w:keepNext/>
      <w:spacing w:before="240" w:after="60"/>
      <w:jc w:val="center"/>
      <w:outlineLvl w:val="2"/>
    </w:pPr>
    <w:rPr>
      <w:rFonts w:ascii="Cambria" w:hAnsi="Cambria"/>
      <w:b/>
      <w:bCs/>
      <w:color w:val="1F497D"/>
      <w:sz w:val="32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A00B8"/>
    <w:pPr>
      <w:keepNext/>
      <w:spacing w:after="0" w:line="240" w:lineRule="auto"/>
      <w:jc w:val="center"/>
      <w:outlineLvl w:val="6"/>
    </w:pPr>
    <w:rPr>
      <w:rFonts w:ascii="Arial" w:hAnsi="Arial"/>
      <w:b/>
      <w:bCs/>
      <w:sz w:val="36"/>
      <w:szCs w:val="36"/>
      <w:lang w:val="en-GB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0378E9"/>
    <w:pPr>
      <w:numPr>
        <w:numId w:val="1"/>
      </w:numPr>
      <w:spacing w:after="240" w:line="240" w:lineRule="auto"/>
      <w:jc w:val="both"/>
    </w:pPr>
    <w:rPr>
      <w:rFonts w:ascii="Times New Roman" w:hAnsi="Times New Roman"/>
      <w:sz w:val="24"/>
      <w:szCs w:val="20"/>
      <w:lang w:val="en-GB"/>
    </w:rPr>
  </w:style>
  <w:style w:type="character" w:customStyle="1" w:styleId="Heading7Char">
    <w:name w:val="Heading 7 Char"/>
    <w:link w:val="Heading7"/>
    <w:uiPriority w:val="99"/>
    <w:rsid w:val="005A00B8"/>
    <w:rPr>
      <w:rFonts w:ascii="Arial" w:eastAsia="Times New Roman" w:hAnsi="Arial" w:cs="Arial"/>
      <w:b/>
      <w:bCs/>
      <w:sz w:val="36"/>
      <w:szCs w:val="36"/>
      <w:lang w:val="en-GB" w:eastAsia="de-DE"/>
    </w:rPr>
  </w:style>
  <w:style w:type="paragraph" w:styleId="CommentText">
    <w:name w:val="annotation text"/>
    <w:basedOn w:val="Normal"/>
    <w:link w:val="CommentTextChar"/>
    <w:uiPriority w:val="99"/>
    <w:semiHidden/>
    <w:rsid w:val="005A00B8"/>
    <w:pPr>
      <w:spacing w:after="0" w:line="240" w:lineRule="auto"/>
    </w:pPr>
    <w:rPr>
      <w:rFonts w:ascii="Times New Roman" w:hAnsi="Times New Roman"/>
      <w:sz w:val="20"/>
      <w:szCs w:val="20"/>
      <w:lang w:val="de-DE" w:eastAsia="de-DE"/>
    </w:rPr>
  </w:style>
  <w:style w:type="character" w:customStyle="1" w:styleId="CommentTextChar">
    <w:name w:val="Comment Text Char"/>
    <w:link w:val="CommentText"/>
    <w:uiPriority w:val="99"/>
    <w:semiHidden/>
    <w:rsid w:val="005A00B8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Hyperlink">
    <w:name w:val="Hyperlink"/>
    <w:uiPriority w:val="99"/>
    <w:unhideWhenUsed/>
    <w:rsid w:val="00907CE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235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35C"/>
  </w:style>
  <w:style w:type="paragraph" w:styleId="Footer">
    <w:name w:val="footer"/>
    <w:basedOn w:val="Normal"/>
    <w:link w:val="FooterChar"/>
    <w:uiPriority w:val="99"/>
    <w:unhideWhenUsed/>
    <w:rsid w:val="005A235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35C"/>
  </w:style>
  <w:style w:type="paragraph" w:styleId="BalloonText">
    <w:name w:val="Balloon Text"/>
    <w:basedOn w:val="Normal"/>
    <w:link w:val="BalloonTextChar"/>
    <w:uiPriority w:val="99"/>
    <w:semiHidden/>
    <w:unhideWhenUsed/>
    <w:rsid w:val="005A235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235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rsid w:val="005A235C"/>
    <w:pPr>
      <w:pBdr>
        <w:top w:val="nil"/>
        <w:left w:val="nil"/>
        <w:bottom w:val="single" w:sz="8" w:space="4" w:color="4F81BD"/>
        <w:right w:val="nil"/>
        <w:between w:val="nil"/>
      </w:pBdr>
      <w:spacing w:before="360" w:after="240" w:line="240" w:lineRule="auto"/>
      <w:jc w:val="center"/>
    </w:pPr>
    <w:rPr>
      <w:rFonts w:eastAsia="Calibri"/>
      <w:b/>
      <w:smallCaps/>
      <w:color w:val="336699"/>
      <w:sz w:val="72"/>
      <w:szCs w:val="72"/>
      <w:lang w:eastAsia="hu-HU"/>
    </w:rPr>
  </w:style>
  <w:style w:type="character" w:customStyle="1" w:styleId="TitleChar">
    <w:name w:val="Title Char"/>
    <w:link w:val="Title"/>
    <w:rsid w:val="005A235C"/>
    <w:rPr>
      <w:rFonts w:ascii="Calibri" w:eastAsia="Calibri" w:hAnsi="Calibri" w:cs="Calibri"/>
      <w:b/>
      <w:smallCaps/>
      <w:color w:val="336699"/>
      <w:sz w:val="72"/>
      <w:szCs w:val="72"/>
      <w:lang w:eastAsia="hu-HU"/>
    </w:rPr>
  </w:style>
  <w:style w:type="paragraph" w:styleId="Subtitle">
    <w:name w:val="Subtitle"/>
    <w:basedOn w:val="Normal"/>
    <w:next w:val="Normal"/>
    <w:link w:val="SubtitleChar"/>
    <w:rsid w:val="005A235C"/>
    <w:pPr>
      <w:pBdr>
        <w:top w:val="nil"/>
        <w:left w:val="nil"/>
        <w:bottom w:val="nil"/>
        <w:right w:val="nil"/>
        <w:between w:val="nil"/>
      </w:pBdr>
      <w:spacing w:before="120" w:after="360" w:line="240" w:lineRule="auto"/>
      <w:jc w:val="center"/>
    </w:pPr>
    <w:rPr>
      <w:rFonts w:eastAsia="Calibri"/>
      <w:b/>
      <w:i/>
      <w:color w:val="215868"/>
      <w:sz w:val="28"/>
      <w:szCs w:val="28"/>
      <w:lang w:eastAsia="hu-HU"/>
    </w:rPr>
  </w:style>
  <w:style w:type="character" w:customStyle="1" w:styleId="SubtitleChar">
    <w:name w:val="Subtitle Char"/>
    <w:link w:val="Subtitle"/>
    <w:rsid w:val="005A235C"/>
    <w:rPr>
      <w:rFonts w:ascii="Calibri" w:eastAsia="Calibri" w:hAnsi="Calibri" w:cs="Calibri"/>
      <w:b/>
      <w:i/>
      <w:color w:val="215868"/>
      <w:sz w:val="28"/>
      <w:szCs w:val="28"/>
      <w:lang w:eastAsia="hu-HU"/>
    </w:rPr>
  </w:style>
  <w:style w:type="character" w:customStyle="1" w:styleId="Heading1Char">
    <w:name w:val="Heading 1 Char"/>
    <w:link w:val="Heading1"/>
    <w:uiPriority w:val="9"/>
    <w:rsid w:val="00AC59B0"/>
    <w:rPr>
      <w:rFonts w:ascii="DINPro-Medium" w:hAnsi="DINPro-Medium"/>
      <w:b/>
      <w:bCs/>
      <w:color w:val="1F497D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170E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03B9D"/>
    <w:pPr>
      <w:keepLines/>
      <w:tabs>
        <w:tab w:val="left" w:pos="440"/>
        <w:tab w:val="right" w:leader="dot" w:pos="8931"/>
      </w:tabs>
      <w:spacing w:after="100"/>
    </w:pPr>
  </w:style>
  <w:style w:type="character" w:customStyle="1" w:styleId="Heading2Char">
    <w:name w:val="Heading 2 Char"/>
    <w:link w:val="Heading2"/>
    <w:uiPriority w:val="9"/>
    <w:rsid w:val="009B2363"/>
    <w:rPr>
      <w:rFonts w:ascii="DINPro-Medium" w:hAnsi="DINPro-Medium"/>
      <w:b/>
      <w:color w:val="1F497D"/>
      <w:sz w:val="24"/>
      <w:szCs w:val="24"/>
      <w:lang w:val="en-GB"/>
    </w:rPr>
  </w:style>
  <w:style w:type="character" w:customStyle="1" w:styleId="Heading3Char">
    <w:name w:val="Heading 3 Char"/>
    <w:link w:val="Heading3"/>
    <w:uiPriority w:val="9"/>
    <w:rsid w:val="007073F3"/>
    <w:rPr>
      <w:rFonts w:ascii="Cambria" w:hAnsi="Cambria"/>
      <w:b/>
      <w:bCs/>
      <w:color w:val="1F497D"/>
      <w:sz w:val="32"/>
      <w:szCs w:val="26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11F9"/>
    <w:pPr>
      <w:ind w:left="440"/>
    </w:pPr>
  </w:style>
  <w:style w:type="paragraph" w:customStyle="1" w:styleId="Styl">
    <w:name w:val="Styl"/>
    <w:rsid w:val="00B660B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0F360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5C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5C9A"/>
  </w:style>
  <w:style w:type="character" w:styleId="FootnoteReference">
    <w:name w:val="footnote reference"/>
    <w:uiPriority w:val="99"/>
    <w:semiHidden/>
    <w:unhideWhenUsed/>
    <w:rsid w:val="00455C9A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A2F96"/>
    <w:pPr>
      <w:ind w:left="220"/>
    </w:pPr>
  </w:style>
  <w:style w:type="character" w:styleId="CommentReference">
    <w:name w:val="annotation reference"/>
    <w:uiPriority w:val="99"/>
    <w:semiHidden/>
    <w:unhideWhenUsed/>
    <w:rsid w:val="006E009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096"/>
    <w:pPr>
      <w:spacing w:after="200"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E0096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styleId="Strong">
    <w:name w:val="Strong"/>
    <w:uiPriority w:val="22"/>
    <w:qFormat/>
    <w:rsid w:val="001515CF"/>
    <w:rPr>
      <w:b/>
      <w:bCs/>
    </w:rPr>
  </w:style>
  <w:style w:type="table" w:styleId="TableGrid">
    <w:name w:val="Table Grid"/>
    <w:basedOn w:val="TableNormal"/>
    <w:uiPriority w:val="39"/>
    <w:rsid w:val="00772E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82CA2"/>
    <w:pPr>
      <w:pBdr>
        <w:top w:val="nil"/>
        <w:left w:val="nil"/>
        <w:bottom w:val="nil"/>
        <w:right w:val="nil"/>
        <w:between w:val="nil"/>
      </w:pBdr>
      <w:spacing w:after="120" w:line="240" w:lineRule="auto"/>
      <w:ind w:left="720"/>
      <w:contextualSpacing/>
      <w:jc w:val="both"/>
    </w:pPr>
    <w:rPr>
      <w:rFonts w:eastAsia="Calibri" w:cs="Calibri"/>
      <w:color w:val="000000"/>
      <w:lang w:eastAsia="hu-HU"/>
    </w:rPr>
  </w:style>
  <w:style w:type="character" w:customStyle="1" w:styleId="s1">
    <w:name w:val="s1"/>
    <w:basedOn w:val="DefaultParagraphFont"/>
    <w:rsid w:val="007D708A"/>
  </w:style>
  <w:style w:type="table" w:customStyle="1" w:styleId="Vilgoslista1jellszn">
    <w:name w:val="Világos lista – 1. jelölőszín"/>
    <w:basedOn w:val="TableNormal"/>
    <w:uiPriority w:val="61"/>
    <w:rsid w:val="00AF7EE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FC37D3"/>
    <w:rPr>
      <w:color w:val="FFFFFF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unhideWhenUsed/>
    <w:rsid w:val="00275D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table" w:customStyle="1" w:styleId="LightList-Accent11">
    <w:name w:val="Light List - Accent 11"/>
    <w:basedOn w:val="TableNormal"/>
    <w:uiPriority w:val="61"/>
    <w:rsid w:val="00DF7CB7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FollowedHyperlink">
    <w:name w:val="FollowedHyperlink"/>
    <w:uiPriority w:val="99"/>
    <w:semiHidden/>
    <w:unhideWhenUsed/>
    <w:rsid w:val="001F1AF0"/>
    <w:rPr>
      <w:color w:val="800080"/>
      <w:u w:val="single"/>
    </w:rPr>
  </w:style>
  <w:style w:type="character" w:styleId="SubtleEmphasis">
    <w:name w:val="Subtle Emphasis"/>
    <w:uiPriority w:val="19"/>
    <w:qFormat/>
    <w:rsid w:val="00277149"/>
    <w:rPr>
      <w:rFonts w:ascii="DINPro-Regular" w:hAnsi="DINPro-Regular"/>
      <w:b/>
      <w:i/>
      <w:iCs/>
      <w:color w:val="595959"/>
      <w:sz w:val="24"/>
      <w:szCs w:val="24"/>
    </w:rPr>
  </w:style>
  <w:style w:type="paragraph" w:styleId="Revision">
    <w:name w:val="Revision"/>
    <w:hidden/>
    <w:uiPriority w:val="99"/>
    <w:semiHidden/>
    <w:rsid w:val="001C2A41"/>
    <w:rPr>
      <w:sz w:val="22"/>
      <w:szCs w:val="22"/>
    </w:rPr>
  </w:style>
  <w:style w:type="paragraph" w:styleId="NoSpacing">
    <w:name w:val="No Spacing"/>
    <w:uiPriority w:val="1"/>
    <w:qFormat/>
    <w:rsid w:val="0053006B"/>
    <w:rPr>
      <w:rFonts w:eastAsia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A132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cs-CZ" w:eastAsia="cs-CZ" w:bidi="cs-CZ"/>
    </w:rPr>
  </w:style>
  <w:style w:type="character" w:customStyle="1" w:styleId="BodyTextChar">
    <w:name w:val="Body Text Char"/>
    <w:basedOn w:val="DefaultParagraphFont"/>
    <w:link w:val="BodyText"/>
    <w:uiPriority w:val="1"/>
    <w:rsid w:val="00A132D2"/>
    <w:rPr>
      <w:rFonts w:ascii="Arial" w:eastAsia="Arial" w:hAnsi="Arial" w:cs="Arial"/>
      <w:sz w:val="24"/>
      <w:szCs w:val="24"/>
      <w:lang w:val="cs-CZ" w:eastAsia="cs-CZ" w:bidi="cs-CZ"/>
    </w:rPr>
  </w:style>
  <w:style w:type="paragraph" w:customStyle="1" w:styleId="Pa1">
    <w:name w:val="Pa1"/>
    <w:basedOn w:val="Default"/>
    <w:next w:val="Default"/>
    <w:uiPriority w:val="99"/>
    <w:rsid w:val="007102A5"/>
    <w:pPr>
      <w:spacing w:line="241" w:lineRule="atLeast"/>
    </w:pPr>
    <w:rPr>
      <w:rFonts w:ascii="Avenir LT Pro 55 Roman" w:hAnsi="Avenir LT Pro 55 Roman" w:cs="Times New Roman"/>
      <w:color w:val="auto"/>
    </w:rPr>
  </w:style>
  <w:style w:type="character" w:customStyle="1" w:styleId="A2">
    <w:name w:val="A2"/>
    <w:uiPriority w:val="99"/>
    <w:rsid w:val="007102A5"/>
    <w:rPr>
      <w:rFonts w:cs="Avenir LT Pro 55 Roman"/>
      <w:color w:val="000000"/>
      <w:sz w:val="19"/>
      <w:szCs w:val="19"/>
    </w:rPr>
  </w:style>
  <w:style w:type="paragraph" w:customStyle="1" w:styleId="Pa4">
    <w:name w:val="Pa4"/>
    <w:basedOn w:val="Default"/>
    <w:next w:val="Default"/>
    <w:uiPriority w:val="99"/>
    <w:rsid w:val="007102A5"/>
    <w:pPr>
      <w:spacing w:line="241" w:lineRule="atLeast"/>
    </w:pPr>
    <w:rPr>
      <w:rFonts w:ascii="Avenir LT Pro 55 Roman" w:hAnsi="Avenir LT Pro 55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30187">
          <w:marLeft w:val="0"/>
          <w:marRight w:val="-1821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801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0" w:color="D3D7D9"/>
                    <w:right w:val="none" w:sz="0" w:space="0" w:color="auto"/>
                  </w:divBdr>
                  <w:divsChild>
                    <w:div w:id="24635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54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9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54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4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5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2.xml"/><Relationship Id="rId35" Type="http://schemas.openxmlformats.org/officeDocument/2006/relationships/customXml" Target="../customXml/item4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Укупан</a:t>
            </a:r>
            <a:r>
              <a:rPr lang="sr-Cyrl-BA" sz="1600" b="1" baseline="0"/>
              <a:t> број предузећа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2014.г</c:v>
                </c:pt>
                <c:pt idx="1">
                  <c:v>2015.г</c:v>
                </c:pt>
                <c:pt idx="2">
                  <c:v>2016.г</c:v>
                </c:pt>
                <c:pt idx="3">
                  <c:v>2017.г</c:v>
                </c:pt>
                <c:pt idx="4">
                  <c:v>2018.г</c:v>
                </c:pt>
                <c:pt idx="5">
                  <c:v>2019.г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222</c:v>
                </c:pt>
                <c:pt idx="1">
                  <c:v>258</c:v>
                </c:pt>
                <c:pt idx="2">
                  <c:v>260</c:v>
                </c:pt>
                <c:pt idx="3">
                  <c:v>302</c:v>
                </c:pt>
                <c:pt idx="4">
                  <c:v>300</c:v>
                </c:pt>
                <c:pt idx="5">
                  <c:v>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95-46A3-93E4-023164C48E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73205503"/>
        <c:axId val="396005215"/>
        <c:axId val="0"/>
      </c:bar3DChart>
      <c:catAx>
        <c:axId val="473205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6005215"/>
        <c:crosses val="autoZero"/>
        <c:auto val="1"/>
        <c:lblAlgn val="ctr"/>
        <c:lblOffset val="100"/>
        <c:noMultiLvlLbl val="0"/>
      </c:catAx>
      <c:valAx>
        <c:axId val="3960052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2055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 baseline="0"/>
              <a:t>Укупан</a:t>
            </a:r>
            <a:r>
              <a:rPr lang="en-US" sz="1600" b="1" baseline="0"/>
              <a:t> </a:t>
            </a:r>
            <a:r>
              <a:rPr lang="sr-Cyrl-BA" sz="1600" b="1" baseline="0"/>
              <a:t>приход</a:t>
            </a:r>
            <a:r>
              <a:rPr lang="en-US" sz="1600" b="1" baseline="0"/>
              <a:t> </a:t>
            </a:r>
            <a:r>
              <a:rPr lang="sr-Cyrl-BA" sz="1600" b="1" baseline="0"/>
              <a:t>по</a:t>
            </a:r>
            <a:r>
              <a:rPr lang="en-US" sz="1600" b="1" baseline="0"/>
              <a:t> </a:t>
            </a:r>
            <a:r>
              <a:rPr lang="sr-Cyrl-BA" sz="1600" b="1" baseline="0"/>
              <a:t>дјелатн</a:t>
            </a:r>
            <a:r>
              <a:rPr lang="en-US" sz="1600" b="1" baseline="0"/>
              <a:t>. (</a:t>
            </a:r>
            <a:r>
              <a:rPr lang="sr-Cyrl-BA" sz="1600" b="1" baseline="0"/>
              <a:t>у</a:t>
            </a:r>
            <a:r>
              <a:rPr lang="en-US" sz="1600" b="1" baseline="0"/>
              <a:t> </a:t>
            </a:r>
            <a:r>
              <a:rPr lang="sr-Cyrl-BA" sz="1600" b="1" baseline="0"/>
              <a:t>мил</a:t>
            </a:r>
            <a:r>
              <a:rPr lang="en-US" sz="1600" b="1" baseline="0"/>
              <a:t>.</a:t>
            </a:r>
            <a:r>
              <a:rPr lang="sr-Cyrl-BA" sz="1600" b="1" baseline="0"/>
              <a:t>КМ</a:t>
            </a:r>
            <a:r>
              <a:rPr lang="en-US" b="1" baseline="0"/>
              <a:t>)</a:t>
            </a:r>
            <a:endParaRPr lang="en-US" b="1"/>
          </a:p>
        </c:rich>
      </c:tx>
      <c:layout>
        <c:manualLayout>
          <c:xMode val="edge"/>
          <c:yMode val="edge"/>
          <c:x val="0.24383675998833479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2014.г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8.74</c:v>
                </c:pt>
                <c:pt idx="1">
                  <c:v>18.43</c:v>
                </c:pt>
                <c:pt idx="2">
                  <c:v>4.17</c:v>
                </c:pt>
                <c:pt idx="3">
                  <c:v>0</c:v>
                </c:pt>
                <c:pt idx="4">
                  <c:v>4.29</c:v>
                </c:pt>
                <c:pt idx="5">
                  <c:v>557.54999999999995</c:v>
                </c:pt>
                <c:pt idx="6">
                  <c:v>1.1000000000000001</c:v>
                </c:pt>
                <c:pt idx="7">
                  <c:v>14.5</c:v>
                </c:pt>
                <c:pt idx="8">
                  <c:v>52.88</c:v>
                </c:pt>
                <c:pt idx="9">
                  <c:v>3.9</c:v>
                </c:pt>
                <c:pt idx="10">
                  <c:v>1.38</c:v>
                </c:pt>
                <c:pt idx="11">
                  <c:v>12.38</c:v>
                </c:pt>
                <c:pt idx="12">
                  <c:v>3.58</c:v>
                </c:pt>
                <c:pt idx="13">
                  <c:v>0.24</c:v>
                </c:pt>
                <c:pt idx="14">
                  <c:v>244.49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5A-40AF-81B4-9167B68FF50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2015.г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34.68</c:v>
                </c:pt>
                <c:pt idx="1">
                  <c:v>15.56</c:v>
                </c:pt>
                <c:pt idx="2">
                  <c:v>3.42</c:v>
                </c:pt>
                <c:pt idx="3">
                  <c:v>0.03</c:v>
                </c:pt>
                <c:pt idx="4">
                  <c:v>13.31</c:v>
                </c:pt>
                <c:pt idx="5">
                  <c:v>544.05999999999995</c:v>
                </c:pt>
                <c:pt idx="6">
                  <c:v>9.69</c:v>
                </c:pt>
                <c:pt idx="7">
                  <c:v>11.11</c:v>
                </c:pt>
                <c:pt idx="8">
                  <c:v>33.92</c:v>
                </c:pt>
                <c:pt idx="9">
                  <c:v>4.82</c:v>
                </c:pt>
                <c:pt idx="10">
                  <c:v>2.76</c:v>
                </c:pt>
                <c:pt idx="11">
                  <c:v>14.72</c:v>
                </c:pt>
                <c:pt idx="12">
                  <c:v>3.67</c:v>
                </c:pt>
                <c:pt idx="13">
                  <c:v>0.18</c:v>
                </c:pt>
                <c:pt idx="14">
                  <c:v>242.97</c:v>
                </c:pt>
                <c:pt idx="15">
                  <c:v>29.14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5A-40AF-81B4-9167B68FF50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2016.г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32.340000000000003</c:v>
                </c:pt>
                <c:pt idx="1">
                  <c:v>15.32</c:v>
                </c:pt>
                <c:pt idx="2">
                  <c:v>3.8</c:v>
                </c:pt>
                <c:pt idx="3">
                  <c:v>0.05</c:v>
                </c:pt>
                <c:pt idx="4">
                  <c:v>14.07</c:v>
                </c:pt>
                <c:pt idx="5">
                  <c:v>529.52</c:v>
                </c:pt>
                <c:pt idx="6">
                  <c:v>7.38</c:v>
                </c:pt>
                <c:pt idx="7">
                  <c:v>9.98</c:v>
                </c:pt>
                <c:pt idx="8">
                  <c:v>39.85</c:v>
                </c:pt>
                <c:pt idx="9">
                  <c:v>8.1199999999999992</c:v>
                </c:pt>
                <c:pt idx="10">
                  <c:v>3.26</c:v>
                </c:pt>
                <c:pt idx="11">
                  <c:v>15.51</c:v>
                </c:pt>
                <c:pt idx="12">
                  <c:v>3.68</c:v>
                </c:pt>
                <c:pt idx="13">
                  <c:v>0.35</c:v>
                </c:pt>
                <c:pt idx="14">
                  <c:v>254.14</c:v>
                </c:pt>
                <c:pt idx="15">
                  <c:v>37.01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5A-40AF-81B4-9167B68FF50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2017.г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General</c:formatCode>
                <c:ptCount val="16"/>
                <c:pt idx="0">
                  <c:v>70.47</c:v>
                </c:pt>
                <c:pt idx="1">
                  <c:v>31.74</c:v>
                </c:pt>
                <c:pt idx="2">
                  <c:v>2.76</c:v>
                </c:pt>
                <c:pt idx="3">
                  <c:v>0.2</c:v>
                </c:pt>
                <c:pt idx="4">
                  <c:v>12.86</c:v>
                </c:pt>
                <c:pt idx="5">
                  <c:v>519.54999999999995</c:v>
                </c:pt>
                <c:pt idx="6">
                  <c:v>6.34</c:v>
                </c:pt>
                <c:pt idx="7">
                  <c:v>0.64</c:v>
                </c:pt>
                <c:pt idx="8">
                  <c:v>33.229999999999997</c:v>
                </c:pt>
                <c:pt idx="9">
                  <c:v>7.71</c:v>
                </c:pt>
                <c:pt idx="10">
                  <c:v>6.42</c:v>
                </c:pt>
                <c:pt idx="11">
                  <c:v>14.73</c:v>
                </c:pt>
                <c:pt idx="12">
                  <c:v>3.99</c:v>
                </c:pt>
                <c:pt idx="13">
                  <c:v>0.65</c:v>
                </c:pt>
                <c:pt idx="14">
                  <c:v>265.89</c:v>
                </c:pt>
                <c:pt idx="15">
                  <c:v>31.55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5A-40AF-81B4-9167B68FF50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2018.г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General</c:formatCode>
                <c:ptCount val="16"/>
                <c:pt idx="0">
                  <c:v>84.37</c:v>
                </c:pt>
                <c:pt idx="1">
                  <c:v>38.5</c:v>
                </c:pt>
                <c:pt idx="2">
                  <c:v>3.19</c:v>
                </c:pt>
                <c:pt idx="3">
                  <c:v>0.19</c:v>
                </c:pt>
                <c:pt idx="4">
                  <c:v>17.16</c:v>
                </c:pt>
                <c:pt idx="5">
                  <c:v>524.58000000000004</c:v>
                </c:pt>
                <c:pt idx="6">
                  <c:v>6.38</c:v>
                </c:pt>
                <c:pt idx="7">
                  <c:v>0.77</c:v>
                </c:pt>
                <c:pt idx="8">
                  <c:v>40.19</c:v>
                </c:pt>
                <c:pt idx="9">
                  <c:v>10.1</c:v>
                </c:pt>
                <c:pt idx="10">
                  <c:v>8.64</c:v>
                </c:pt>
                <c:pt idx="11">
                  <c:v>29.15</c:v>
                </c:pt>
                <c:pt idx="12">
                  <c:v>3.92</c:v>
                </c:pt>
                <c:pt idx="13">
                  <c:v>0.89</c:v>
                </c:pt>
                <c:pt idx="14">
                  <c:v>136</c:v>
                </c:pt>
                <c:pt idx="15">
                  <c:v>39.340000000000003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45A-40AF-81B4-9167B68FF501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2019.г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General</c:formatCode>
                <c:ptCount val="16"/>
                <c:pt idx="0">
                  <c:v>47.52</c:v>
                </c:pt>
                <c:pt idx="1">
                  <c:v>25.54</c:v>
                </c:pt>
                <c:pt idx="2">
                  <c:v>6.83</c:v>
                </c:pt>
                <c:pt idx="3">
                  <c:v>0.84</c:v>
                </c:pt>
                <c:pt idx="4">
                  <c:v>16.309999999999999</c:v>
                </c:pt>
                <c:pt idx="5">
                  <c:v>483.56</c:v>
                </c:pt>
                <c:pt idx="6">
                  <c:v>7.05</c:v>
                </c:pt>
                <c:pt idx="7">
                  <c:v>20.45</c:v>
                </c:pt>
                <c:pt idx="8">
                  <c:v>93.69</c:v>
                </c:pt>
                <c:pt idx="9">
                  <c:v>15.19</c:v>
                </c:pt>
                <c:pt idx="10">
                  <c:v>4.63</c:v>
                </c:pt>
                <c:pt idx="11">
                  <c:v>56.78</c:v>
                </c:pt>
                <c:pt idx="12">
                  <c:v>3.88</c:v>
                </c:pt>
                <c:pt idx="13">
                  <c:v>1.1100000000000001</c:v>
                </c:pt>
                <c:pt idx="14">
                  <c:v>166.38</c:v>
                </c:pt>
                <c:pt idx="15">
                  <c:v>48.89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5A-40AF-81B4-9167B68FF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7491487"/>
        <c:axId val="772418751"/>
      </c:barChart>
      <c:catAx>
        <c:axId val="477491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2418751"/>
        <c:crosses val="autoZero"/>
        <c:auto val="1"/>
        <c:lblAlgn val="ctr"/>
        <c:lblOffset val="100"/>
        <c:noMultiLvlLbl val="0"/>
      </c:catAx>
      <c:valAx>
        <c:axId val="772418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491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Учешће</a:t>
            </a:r>
            <a:r>
              <a:rPr lang="en-US" sz="1600" b="1"/>
              <a:t> (%) </a:t>
            </a:r>
            <a:r>
              <a:rPr lang="sr-Cyrl-BA" sz="1600" b="1"/>
              <a:t>у</a:t>
            </a:r>
            <a:r>
              <a:rPr lang="en-US" sz="1600" b="1" baseline="0"/>
              <a:t> </a:t>
            </a:r>
            <a:r>
              <a:rPr lang="sr-Cyrl-BA" sz="1600" b="1" baseline="0"/>
              <a:t>укупном</a:t>
            </a:r>
            <a:r>
              <a:rPr lang="en-US" sz="1600" b="1" baseline="0"/>
              <a:t> </a:t>
            </a:r>
            <a:r>
              <a:rPr lang="sr-Cyrl-BA" sz="1600" b="1" baseline="0"/>
              <a:t>приходу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0.00%</c:formatCode>
                <c:ptCount val="16"/>
                <c:pt idx="0">
                  <c:v>9.4000000000000004E-3</c:v>
                </c:pt>
                <c:pt idx="1">
                  <c:v>1.9900000000000001E-2</c:v>
                </c:pt>
                <c:pt idx="2">
                  <c:v>4.4999999999999997E-3</c:v>
                </c:pt>
                <c:pt idx="3">
                  <c:v>0</c:v>
                </c:pt>
                <c:pt idx="4">
                  <c:v>4.5999999999999999E-3</c:v>
                </c:pt>
                <c:pt idx="5">
                  <c:v>0.6008</c:v>
                </c:pt>
                <c:pt idx="6">
                  <c:v>1.1999999999999999E-3</c:v>
                </c:pt>
                <c:pt idx="7">
                  <c:v>1.5599999999999999E-2</c:v>
                </c:pt>
                <c:pt idx="8">
                  <c:v>5.7000000000000002E-2</c:v>
                </c:pt>
                <c:pt idx="9">
                  <c:v>4.1999999999999997E-3</c:v>
                </c:pt>
                <c:pt idx="10">
                  <c:v>1.5E-3</c:v>
                </c:pt>
                <c:pt idx="11">
                  <c:v>1.38E-2</c:v>
                </c:pt>
                <c:pt idx="12">
                  <c:v>3.8999999999999998E-3</c:v>
                </c:pt>
                <c:pt idx="13">
                  <c:v>2.9999999999999997E-4</c:v>
                </c:pt>
                <c:pt idx="14">
                  <c:v>0.26340000000000002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09-46A2-8032-7EE91FB9400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0.00%</c:formatCode>
                <c:ptCount val="16"/>
                <c:pt idx="0">
                  <c:v>3.5999999999999997E-2</c:v>
                </c:pt>
                <c:pt idx="1">
                  <c:v>1.61E-2</c:v>
                </c:pt>
                <c:pt idx="2">
                  <c:v>3.5999999999999999E-3</c:v>
                </c:pt>
                <c:pt idx="3">
                  <c:v>0</c:v>
                </c:pt>
                <c:pt idx="4">
                  <c:v>1.38E-2</c:v>
                </c:pt>
                <c:pt idx="5">
                  <c:v>0.56430000000000002</c:v>
                </c:pt>
                <c:pt idx="6">
                  <c:v>0.01</c:v>
                </c:pt>
                <c:pt idx="7">
                  <c:v>1.15E-2</c:v>
                </c:pt>
                <c:pt idx="8">
                  <c:v>3.5200000000000002E-2</c:v>
                </c:pt>
                <c:pt idx="9">
                  <c:v>5.0000000000000001E-3</c:v>
                </c:pt>
                <c:pt idx="10">
                  <c:v>2.8999999999999998E-3</c:v>
                </c:pt>
                <c:pt idx="11">
                  <c:v>1.5299999999999999E-2</c:v>
                </c:pt>
                <c:pt idx="12">
                  <c:v>3.8E-3</c:v>
                </c:pt>
                <c:pt idx="13">
                  <c:v>2.0000000000000001E-4</c:v>
                </c:pt>
                <c:pt idx="14">
                  <c:v>0.252</c:v>
                </c:pt>
                <c:pt idx="15">
                  <c:v>3.0200000000000001E-2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09-46A2-8032-7EE91FB9400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0.00%</c:formatCode>
                <c:ptCount val="16"/>
                <c:pt idx="0">
                  <c:v>3.32E-2</c:v>
                </c:pt>
                <c:pt idx="1">
                  <c:v>1.5699999999999999E-2</c:v>
                </c:pt>
                <c:pt idx="2">
                  <c:v>3.8999999999999998E-3</c:v>
                </c:pt>
                <c:pt idx="3">
                  <c:v>1E-4</c:v>
                </c:pt>
                <c:pt idx="4">
                  <c:v>1.44E-2</c:v>
                </c:pt>
                <c:pt idx="5">
                  <c:v>0.54339999999999999</c:v>
                </c:pt>
                <c:pt idx="6">
                  <c:v>7.6E-3</c:v>
                </c:pt>
                <c:pt idx="7">
                  <c:v>1.0200000000000001E-2</c:v>
                </c:pt>
                <c:pt idx="8">
                  <c:v>4.0899999999999999E-2</c:v>
                </c:pt>
                <c:pt idx="9">
                  <c:v>8.3000000000000001E-3</c:v>
                </c:pt>
                <c:pt idx="10">
                  <c:v>3.3E-3</c:v>
                </c:pt>
                <c:pt idx="11">
                  <c:v>1.5900000000000001E-2</c:v>
                </c:pt>
                <c:pt idx="12">
                  <c:v>3.8E-3</c:v>
                </c:pt>
                <c:pt idx="13">
                  <c:v>4.0000000000000002E-4</c:v>
                </c:pt>
                <c:pt idx="14">
                  <c:v>0.26079999999999998</c:v>
                </c:pt>
                <c:pt idx="15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09-46A2-8032-7EE91FB9400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0.00%</c:formatCode>
                <c:ptCount val="16"/>
                <c:pt idx="0">
                  <c:v>6.9900000000000004E-2</c:v>
                </c:pt>
                <c:pt idx="1">
                  <c:v>3.15E-2</c:v>
                </c:pt>
                <c:pt idx="2">
                  <c:v>2.7000000000000001E-3</c:v>
                </c:pt>
                <c:pt idx="3">
                  <c:v>2.0000000000000001E-4</c:v>
                </c:pt>
                <c:pt idx="4">
                  <c:v>1.2800000000000001E-2</c:v>
                </c:pt>
                <c:pt idx="5">
                  <c:v>0.5151</c:v>
                </c:pt>
                <c:pt idx="6">
                  <c:v>6.3E-3</c:v>
                </c:pt>
                <c:pt idx="7">
                  <c:v>5.9999999999999995E-4</c:v>
                </c:pt>
                <c:pt idx="8">
                  <c:v>3.2899999999999999E-2</c:v>
                </c:pt>
                <c:pt idx="9">
                  <c:v>7.6E-3</c:v>
                </c:pt>
                <c:pt idx="10">
                  <c:v>6.4000000000000003E-3</c:v>
                </c:pt>
                <c:pt idx="11">
                  <c:v>1.46E-2</c:v>
                </c:pt>
                <c:pt idx="12">
                  <c:v>4.0000000000000001E-3</c:v>
                </c:pt>
                <c:pt idx="13">
                  <c:v>5.9999999999999995E-4</c:v>
                </c:pt>
                <c:pt idx="14">
                  <c:v>0.2636</c:v>
                </c:pt>
                <c:pt idx="15">
                  <c:v>3.1300000000000001E-2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09-46A2-8032-7EE91FB9400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0.00%</c:formatCode>
                <c:ptCount val="16"/>
                <c:pt idx="0">
                  <c:v>8.9399999999999993E-2</c:v>
                </c:pt>
                <c:pt idx="1">
                  <c:v>4.0800000000000003E-2</c:v>
                </c:pt>
                <c:pt idx="2">
                  <c:v>3.3999999999999998E-3</c:v>
                </c:pt>
                <c:pt idx="3">
                  <c:v>2.0000000000000001E-4</c:v>
                </c:pt>
                <c:pt idx="4">
                  <c:v>1.8200000000000001E-2</c:v>
                </c:pt>
                <c:pt idx="5">
                  <c:v>0.55610000000000004</c:v>
                </c:pt>
                <c:pt idx="6">
                  <c:v>6.7999999999999996E-3</c:v>
                </c:pt>
                <c:pt idx="7">
                  <c:v>8.0000000000000004E-4</c:v>
                </c:pt>
                <c:pt idx="8">
                  <c:v>4.2599999999999999E-2</c:v>
                </c:pt>
                <c:pt idx="9">
                  <c:v>1.0699999999999999E-2</c:v>
                </c:pt>
                <c:pt idx="10">
                  <c:v>9.1999999999999998E-3</c:v>
                </c:pt>
                <c:pt idx="11">
                  <c:v>3.09E-2</c:v>
                </c:pt>
                <c:pt idx="12">
                  <c:v>4.1999999999999997E-3</c:v>
                </c:pt>
                <c:pt idx="13">
                  <c:v>8.9999999999999998E-4</c:v>
                </c:pt>
                <c:pt idx="14">
                  <c:v>0.14419999999999999</c:v>
                </c:pt>
                <c:pt idx="15">
                  <c:v>4.1700000000000001E-2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309-46A2-8032-7EE91FB94000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0.00%</c:formatCode>
                <c:ptCount val="16"/>
                <c:pt idx="0">
                  <c:v>4.7600000000000003E-2</c:v>
                </c:pt>
                <c:pt idx="1">
                  <c:v>2.5600000000000001E-2</c:v>
                </c:pt>
                <c:pt idx="2">
                  <c:v>6.7999999999999996E-3</c:v>
                </c:pt>
                <c:pt idx="3">
                  <c:v>8.0000000000000004E-4</c:v>
                </c:pt>
                <c:pt idx="4">
                  <c:v>1.6299999999999999E-2</c:v>
                </c:pt>
                <c:pt idx="5">
                  <c:v>0.48399999999999999</c:v>
                </c:pt>
                <c:pt idx="6">
                  <c:v>7.1000000000000004E-3</c:v>
                </c:pt>
                <c:pt idx="7">
                  <c:v>2.0500000000000001E-2</c:v>
                </c:pt>
                <c:pt idx="8">
                  <c:v>9.3799999999999994E-2</c:v>
                </c:pt>
                <c:pt idx="9">
                  <c:v>1.52E-2</c:v>
                </c:pt>
                <c:pt idx="10">
                  <c:v>4.5999999999999999E-3</c:v>
                </c:pt>
                <c:pt idx="11">
                  <c:v>5.6899999999999999E-2</c:v>
                </c:pt>
                <c:pt idx="12">
                  <c:v>4.0000000000000001E-3</c:v>
                </c:pt>
                <c:pt idx="13">
                  <c:v>1.1999999999999999E-3</c:v>
                </c:pt>
                <c:pt idx="14">
                  <c:v>0.1666</c:v>
                </c:pt>
                <c:pt idx="15">
                  <c:v>4.9000000000000002E-2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09-46A2-8032-7EE91FB940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5877071"/>
        <c:axId val="395959039"/>
      </c:barChart>
      <c:catAx>
        <c:axId val="5658770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959039"/>
        <c:crosses val="autoZero"/>
        <c:auto val="1"/>
        <c:lblAlgn val="ctr"/>
        <c:lblOffset val="100"/>
        <c:noMultiLvlLbl val="0"/>
      </c:catAx>
      <c:valAx>
        <c:axId val="3959590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58770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Укупна</a:t>
            </a:r>
            <a:r>
              <a:rPr lang="en-US" sz="1600" b="1"/>
              <a:t> </a:t>
            </a:r>
            <a:r>
              <a:rPr lang="sr-Cyrl-BA" sz="1600" b="1"/>
              <a:t>нето</a:t>
            </a:r>
            <a:r>
              <a:rPr lang="en-US" sz="1600" b="1"/>
              <a:t> </a:t>
            </a:r>
            <a:r>
              <a:rPr lang="sr-Cyrl-BA" sz="1600" b="1"/>
              <a:t>добит</a:t>
            </a:r>
            <a:r>
              <a:rPr lang="en-US" sz="1600" b="1"/>
              <a:t> (</a:t>
            </a:r>
            <a:r>
              <a:rPr lang="sr-Cyrl-BA" sz="1600" b="1"/>
              <a:t>у</a:t>
            </a:r>
            <a:r>
              <a:rPr lang="en-US" sz="1600" b="1"/>
              <a:t> </a:t>
            </a:r>
            <a:r>
              <a:rPr lang="sr-Cyrl-BA" sz="1600" b="1"/>
              <a:t>мил</a:t>
            </a:r>
            <a:r>
              <a:rPr lang="en-US" sz="1600" b="1"/>
              <a:t>.</a:t>
            </a:r>
            <a:r>
              <a:rPr lang="sr-Cyrl-BA" sz="1600" b="1"/>
              <a:t>КМ</a:t>
            </a:r>
            <a:r>
              <a:rPr lang="en-US" sz="1600" b="1"/>
              <a:t>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2014.г</c:v>
                </c:pt>
                <c:pt idx="1">
                  <c:v>2015.г</c:v>
                </c:pt>
                <c:pt idx="2">
                  <c:v>2016.г</c:v>
                </c:pt>
                <c:pt idx="3">
                  <c:v>2017.г</c:v>
                </c:pt>
                <c:pt idx="4">
                  <c:v>2018.г</c:v>
                </c:pt>
                <c:pt idx="5">
                  <c:v>2019.г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134.85</c:v>
                </c:pt>
                <c:pt idx="1">
                  <c:v>130.46</c:v>
                </c:pt>
                <c:pt idx="2">
                  <c:v>130.56</c:v>
                </c:pt>
                <c:pt idx="3">
                  <c:v>138.36000000000001</c:v>
                </c:pt>
                <c:pt idx="4">
                  <c:v>144.72</c:v>
                </c:pt>
                <c:pt idx="5">
                  <c:v>137.47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2A-4FA3-A7DB-63E2BE8258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73317103"/>
        <c:axId val="575673807"/>
        <c:axId val="0"/>
      </c:bar3DChart>
      <c:catAx>
        <c:axId val="4733171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5673807"/>
        <c:crosses val="autoZero"/>
        <c:auto val="1"/>
        <c:lblAlgn val="ctr"/>
        <c:lblOffset val="100"/>
        <c:noMultiLvlLbl val="0"/>
      </c:catAx>
      <c:valAx>
        <c:axId val="575673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33171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Нето</a:t>
            </a:r>
            <a:r>
              <a:rPr lang="en-US" sz="1600" b="1"/>
              <a:t> </a:t>
            </a:r>
            <a:r>
              <a:rPr lang="sr-Cyrl-BA" sz="1600" b="1"/>
              <a:t>добит</a:t>
            </a:r>
            <a:r>
              <a:rPr lang="en-US" sz="1600" b="1"/>
              <a:t> (</a:t>
            </a:r>
            <a:r>
              <a:rPr lang="sr-Cyrl-BA" sz="1600" b="1"/>
              <a:t>мил</a:t>
            </a:r>
            <a:r>
              <a:rPr lang="en-US" sz="1600" b="1"/>
              <a:t>.KM)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дјелатностима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2014.г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0.31</c:v>
                </c:pt>
                <c:pt idx="1">
                  <c:v>0.53</c:v>
                </c:pt>
                <c:pt idx="2">
                  <c:v>0.03</c:v>
                </c:pt>
                <c:pt idx="3">
                  <c:v>0</c:v>
                </c:pt>
                <c:pt idx="4">
                  <c:v>0.33</c:v>
                </c:pt>
                <c:pt idx="5">
                  <c:v>113.53</c:v>
                </c:pt>
                <c:pt idx="6">
                  <c:v>0.24</c:v>
                </c:pt>
                <c:pt idx="7">
                  <c:v>2.44</c:v>
                </c:pt>
                <c:pt idx="8">
                  <c:v>4.2699999999999996</c:v>
                </c:pt>
                <c:pt idx="9">
                  <c:v>0.62</c:v>
                </c:pt>
                <c:pt idx="10">
                  <c:v>0.53</c:v>
                </c:pt>
                <c:pt idx="11">
                  <c:v>2.35</c:v>
                </c:pt>
                <c:pt idx="12">
                  <c:v>0.12</c:v>
                </c:pt>
                <c:pt idx="13">
                  <c:v>7.0000000000000007E-2</c:v>
                </c:pt>
                <c:pt idx="14">
                  <c:v>9.4700000000000006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BD-480F-87A4-73ED5594604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2015.г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12.57</c:v>
                </c:pt>
                <c:pt idx="1">
                  <c:v>0.82</c:v>
                </c:pt>
                <c:pt idx="2">
                  <c:v>0.06</c:v>
                </c:pt>
                <c:pt idx="3">
                  <c:v>0.01</c:v>
                </c:pt>
                <c:pt idx="4">
                  <c:v>1.87</c:v>
                </c:pt>
                <c:pt idx="5">
                  <c:v>91.51</c:v>
                </c:pt>
                <c:pt idx="6">
                  <c:v>-0.76</c:v>
                </c:pt>
                <c:pt idx="7">
                  <c:v>1.8</c:v>
                </c:pt>
                <c:pt idx="8">
                  <c:v>4.07</c:v>
                </c:pt>
                <c:pt idx="9">
                  <c:v>1.01</c:v>
                </c:pt>
                <c:pt idx="10">
                  <c:v>0.45</c:v>
                </c:pt>
                <c:pt idx="11">
                  <c:v>2.97</c:v>
                </c:pt>
                <c:pt idx="12">
                  <c:v>0.22</c:v>
                </c:pt>
                <c:pt idx="13">
                  <c:v>0.06</c:v>
                </c:pt>
                <c:pt idx="14">
                  <c:v>10.93</c:v>
                </c:pt>
                <c:pt idx="15">
                  <c:v>2.87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BD-480F-87A4-73ED5594604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2016.г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8.74</c:v>
                </c:pt>
                <c:pt idx="1">
                  <c:v>0.97</c:v>
                </c:pt>
                <c:pt idx="2">
                  <c:v>0.11</c:v>
                </c:pt>
                <c:pt idx="3">
                  <c:v>-0.02</c:v>
                </c:pt>
                <c:pt idx="4">
                  <c:v>3.23</c:v>
                </c:pt>
                <c:pt idx="5">
                  <c:v>81.540000000000006</c:v>
                </c:pt>
                <c:pt idx="6">
                  <c:v>0.24</c:v>
                </c:pt>
                <c:pt idx="7">
                  <c:v>1.57</c:v>
                </c:pt>
                <c:pt idx="8">
                  <c:v>6.67</c:v>
                </c:pt>
                <c:pt idx="9">
                  <c:v>1.43</c:v>
                </c:pt>
                <c:pt idx="10">
                  <c:v>1.03</c:v>
                </c:pt>
                <c:pt idx="11">
                  <c:v>2.54</c:v>
                </c:pt>
                <c:pt idx="12">
                  <c:v>0.25</c:v>
                </c:pt>
                <c:pt idx="13">
                  <c:v>7.0000000000000007E-2</c:v>
                </c:pt>
                <c:pt idx="14">
                  <c:v>17.93</c:v>
                </c:pt>
                <c:pt idx="15">
                  <c:v>4.24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BD-480F-87A4-73ED55946044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2017.г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General</c:formatCode>
                <c:ptCount val="16"/>
                <c:pt idx="0">
                  <c:v>10.49</c:v>
                </c:pt>
                <c:pt idx="1">
                  <c:v>3.98</c:v>
                </c:pt>
                <c:pt idx="2">
                  <c:v>0.13</c:v>
                </c:pt>
                <c:pt idx="3">
                  <c:v>0.09</c:v>
                </c:pt>
                <c:pt idx="4">
                  <c:v>2.76</c:v>
                </c:pt>
                <c:pt idx="5">
                  <c:v>77.95</c:v>
                </c:pt>
                <c:pt idx="6">
                  <c:v>0.72</c:v>
                </c:pt>
                <c:pt idx="7">
                  <c:v>-0.17</c:v>
                </c:pt>
                <c:pt idx="8">
                  <c:v>7.07</c:v>
                </c:pt>
                <c:pt idx="9">
                  <c:v>2.5</c:v>
                </c:pt>
                <c:pt idx="10">
                  <c:v>2.44</c:v>
                </c:pt>
                <c:pt idx="11">
                  <c:v>1.62</c:v>
                </c:pt>
                <c:pt idx="12">
                  <c:v>0.48</c:v>
                </c:pt>
                <c:pt idx="13">
                  <c:v>0.05</c:v>
                </c:pt>
                <c:pt idx="14">
                  <c:v>26.85</c:v>
                </c:pt>
                <c:pt idx="15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BD-480F-87A4-73ED55946044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2018.г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General</c:formatCode>
                <c:ptCount val="16"/>
                <c:pt idx="0">
                  <c:v>13.08</c:v>
                </c:pt>
                <c:pt idx="1">
                  <c:v>3.9</c:v>
                </c:pt>
                <c:pt idx="2">
                  <c:v>0.2</c:v>
                </c:pt>
                <c:pt idx="3">
                  <c:v>0</c:v>
                </c:pt>
                <c:pt idx="4">
                  <c:v>3.46</c:v>
                </c:pt>
                <c:pt idx="5">
                  <c:v>74.430000000000007</c:v>
                </c:pt>
                <c:pt idx="6">
                  <c:v>0.28999999999999998</c:v>
                </c:pt>
                <c:pt idx="7">
                  <c:v>0.3</c:v>
                </c:pt>
                <c:pt idx="8">
                  <c:v>8.1999999999999993</c:v>
                </c:pt>
                <c:pt idx="9">
                  <c:v>2.69</c:v>
                </c:pt>
                <c:pt idx="10">
                  <c:v>0.52</c:v>
                </c:pt>
                <c:pt idx="11">
                  <c:v>3.25</c:v>
                </c:pt>
                <c:pt idx="12">
                  <c:v>0.56000000000000005</c:v>
                </c:pt>
                <c:pt idx="13">
                  <c:v>0.26</c:v>
                </c:pt>
                <c:pt idx="14">
                  <c:v>31.66</c:v>
                </c:pt>
                <c:pt idx="15">
                  <c:v>1.91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4BD-480F-87A4-73ED55946044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2019.г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General</c:formatCode>
                <c:ptCount val="16"/>
                <c:pt idx="0">
                  <c:v>5.15</c:v>
                </c:pt>
                <c:pt idx="1">
                  <c:v>1.5</c:v>
                </c:pt>
                <c:pt idx="2">
                  <c:v>0.7</c:v>
                </c:pt>
                <c:pt idx="3">
                  <c:v>-0.04</c:v>
                </c:pt>
                <c:pt idx="4">
                  <c:v>3.75</c:v>
                </c:pt>
                <c:pt idx="5">
                  <c:v>57.07</c:v>
                </c:pt>
                <c:pt idx="6">
                  <c:v>0.22</c:v>
                </c:pt>
                <c:pt idx="7">
                  <c:v>4.16</c:v>
                </c:pt>
                <c:pt idx="8">
                  <c:v>14.92</c:v>
                </c:pt>
                <c:pt idx="9">
                  <c:v>4.26</c:v>
                </c:pt>
                <c:pt idx="10">
                  <c:v>1.04</c:v>
                </c:pt>
                <c:pt idx="11">
                  <c:v>3.11</c:v>
                </c:pt>
                <c:pt idx="12">
                  <c:v>0.19</c:v>
                </c:pt>
                <c:pt idx="13">
                  <c:v>-0.05</c:v>
                </c:pt>
                <c:pt idx="14">
                  <c:v>37.630000000000003</c:v>
                </c:pt>
                <c:pt idx="15">
                  <c:v>3.86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4BD-480F-87A4-73ED559460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3387247"/>
        <c:axId val="395945311"/>
      </c:barChart>
      <c:catAx>
        <c:axId val="5833872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945311"/>
        <c:crosses val="autoZero"/>
        <c:auto val="1"/>
        <c:lblAlgn val="ctr"/>
        <c:lblOffset val="100"/>
        <c:noMultiLvlLbl val="0"/>
      </c:catAx>
      <c:valAx>
        <c:axId val="395945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3387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Учешће</a:t>
            </a:r>
            <a:r>
              <a:rPr lang="en-US" sz="1600" b="1"/>
              <a:t> </a:t>
            </a:r>
            <a:r>
              <a:rPr lang="sr-Cyrl-BA" sz="1600" b="1"/>
              <a:t>у</a:t>
            </a:r>
            <a:r>
              <a:rPr lang="en-US" sz="1600" b="1"/>
              <a:t> </a:t>
            </a:r>
            <a:r>
              <a:rPr lang="sr-Cyrl-BA" sz="1600" b="1"/>
              <a:t>нето</a:t>
            </a:r>
            <a:r>
              <a:rPr lang="en-US" sz="1600" b="1" baseline="0"/>
              <a:t> </a:t>
            </a:r>
            <a:r>
              <a:rPr lang="sr-Cyrl-BA" sz="1600" b="1" baseline="0"/>
              <a:t>добити</a:t>
            </a:r>
            <a:r>
              <a:rPr lang="en-US" sz="1600" b="1" baseline="0"/>
              <a:t> (%) </a:t>
            </a:r>
            <a:r>
              <a:rPr lang="sr-Cyrl-BA" sz="1600" b="1" baseline="0"/>
              <a:t>по</a:t>
            </a:r>
            <a:r>
              <a:rPr lang="en-US" sz="1600" b="1" baseline="0"/>
              <a:t> </a:t>
            </a:r>
            <a:r>
              <a:rPr lang="sr-Cyrl-BA" sz="1600" b="1" baseline="0"/>
              <a:t>дјелатностима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0.00%</c:formatCode>
                <c:ptCount val="16"/>
                <c:pt idx="0">
                  <c:v>2.3E-3</c:v>
                </c:pt>
                <c:pt idx="1">
                  <c:v>3.8999999999999998E-3</c:v>
                </c:pt>
                <c:pt idx="2">
                  <c:v>2.0000000000000001E-4</c:v>
                </c:pt>
                <c:pt idx="3">
                  <c:v>0</c:v>
                </c:pt>
                <c:pt idx="4">
                  <c:v>2.5000000000000001E-3</c:v>
                </c:pt>
                <c:pt idx="5">
                  <c:v>0.84189999999999998</c:v>
                </c:pt>
                <c:pt idx="6">
                  <c:v>1.8E-3</c:v>
                </c:pt>
                <c:pt idx="7">
                  <c:v>1.8100000000000002E-2</c:v>
                </c:pt>
                <c:pt idx="8">
                  <c:v>3.1699999999999999E-2</c:v>
                </c:pt>
                <c:pt idx="9">
                  <c:v>4.5999999999999999E-3</c:v>
                </c:pt>
                <c:pt idx="10">
                  <c:v>4.0000000000000001E-3</c:v>
                </c:pt>
                <c:pt idx="11">
                  <c:v>1.7399999999999999E-2</c:v>
                </c:pt>
                <c:pt idx="12">
                  <c:v>8.9999999999999998E-4</c:v>
                </c:pt>
                <c:pt idx="13">
                  <c:v>5.0000000000000001E-4</c:v>
                </c:pt>
                <c:pt idx="14">
                  <c:v>7.0300000000000001E-2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84-4691-8F8E-4A4850EA699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0.00%</c:formatCode>
                <c:ptCount val="16"/>
                <c:pt idx="0">
                  <c:v>9.64E-2</c:v>
                </c:pt>
                <c:pt idx="1">
                  <c:v>6.3E-3</c:v>
                </c:pt>
                <c:pt idx="2">
                  <c:v>5.0000000000000001E-4</c:v>
                </c:pt>
                <c:pt idx="3">
                  <c:v>0</c:v>
                </c:pt>
                <c:pt idx="4">
                  <c:v>1.43E-2</c:v>
                </c:pt>
                <c:pt idx="5">
                  <c:v>0.70140000000000002</c:v>
                </c:pt>
                <c:pt idx="6">
                  <c:v>-5.7999999999999996E-3</c:v>
                </c:pt>
                <c:pt idx="7">
                  <c:v>1.38E-2</c:v>
                </c:pt>
                <c:pt idx="8">
                  <c:v>3.1199999999999999E-2</c:v>
                </c:pt>
                <c:pt idx="9">
                  <c:v>7.7000000000000002E-3</c:v>
                </c:pt>
                <c:pt idx="10">
                  <c:v>3.5000000000000001E-3</c:v>
                </c:pt>
                <c:pt idx="11">
                  <c:v>2.2800000000000001E-2</c:v>
                </c:pt>
                <c:pt idx="12">
                  <c:v>1.6999999999999999E-3</c:v>
                </c:pt>
                <c:pt idx="13">
                  <c:v>5.0000000000000001E-4</c:v>
                </c:pt>
                <c:pt idx="14">
                  <c:v>8.3799999999999999E-2</c:v>
                </c:pt>
                <c:pt idx="15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84-4691-8F8E-4A4850EA699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0.00%</c:formatCode>
                <c:ptCount val="16"/>
                <c:pt idx="0">
                  <c:v>6.7000000000000004E-2</c:v>
                </c:pt>
                <c:pt idx="1">
                  <c:v>7.4999999999999997E-3</c:v>
                </c:pt>
                <c:pt idx="2" formatCode="General">
                  <c:v>0.08</c:v>
                </c:pt>
                <c:pt idx="3">
                  <c:v>-1E-4</c:v>
                </c:pt>
                <c:pt idx="4">
                  <c:v>2.4799999999999999E-2</c:v>
                </c:pt>
                <c:pt idx="5">
                  <c:v>0.62450000000000006</c:v>
                </c:pt>
                <c:pt idx="6">
                  <c:v>1.8E-3</c:v>
                </c:pt>
                <c:pt idx="7">
                  <c:v>1.2E-2</c:v>
                </c:pt>
                <c:pt idx="8">
                  <c:v>5.11E-2</c:v>
                </c:pt>
                <c:pt idx="9">
                  <c:v>1.0999999999999999E-2</c:v>
                </c:pt>
                <c:pt idx="10">
                  <c:v>7.9000000000000008E-3</c:v>
                </c:pt>
                <c:pt idx="11">
                  <c:v>1.95E-2</c:v>
                </c:pt>
                <c:pt idx="12">
                  <c:v>1.9E-3</c:v>
                </c:pt>
                <c:pt idx="13">
                  <c:v>5.9999999999999995E-4</c:v>
                </c:pt>
                <c:pt idx="14">
                  <c:v>0.13739999999999999</c:v>
                </c:pt>
                <c:pt idx="15">
                  <c:v>3.2500000000000001E-2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84-4691-8F8E-4A4850EA699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0.00%</c:formatCode>
                <c:ptCount val="16"/>
                <c:pt idx="0">
                  <c:v>7.5800000000000006E-2</c:v>
                </c:pt>
                <c:pt idx="1">
                  <c:v>2.8799999999999999E-2</c:v>
                </c:pt>
                <c:pt idx="2" formatCode="General">
                  <c:v>0.09</c:v>
                </c:pt>
                <c:pt idx="3">
                  <c:v>5.9999999999999995E-4</c:v>
                </c:pt>
                <c:pt idx="4">
                  <c:v>1.9900000000000001E-2</c:v>
                </c:pt>
                <c:pt idx="5">
                  <c:v>0.56340000000000001</c:v>
                </c:pt>
                <c:pt idx="6">
                  <c:v>5.1999999999999998E-3</c:v>
                </c:pt>
                <c:pt idx="7">
                  <c:v>-1.1999999999999999E-3</c:v>
                </c:pt>
                <c:pt idx="8">
                  <c:v>5.11E-2</c:v>
                </c:pt>
                <c:pt idx="9">
                  <c:v>1.7999999999999999E-2</c:v>
                </c:pt>
                <c:pt idx="10">
                  <c:v>1.77E-2</c:v>
                </c:pt>
                <c:pt idx="11">
                  <c:v>1.17E-2</c:v>
                </c:pt>
                <c:pt idx="12">
                  <c:v>3.5000000000000001E-3</c:v>
                </c:pt>
                <c:pt idx="13">
                  <c:v>4.0000000000000002E-4</c:v>
                </c:pt>
                <c:pt idx="14">
                  <c:v>0.19409999999999999</c:v>
                </c:pt>
                <c:pt idx="15">
                  <c:v>1.01E-2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84-4691-8F8E-4A4850EA699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0.00%</c:formatCode>
                <c:ptCount val="16"/>
                <c:pt idx="0">
                  <c:v>9.0399999999999994E-2</c:v>
                </c:pt>
                <c:pt idx="1">
                  <c:v>2.69E-2</c:v>
                </c:pt>
                <c:pt idx="2" formatCode="General">
                  <c:v>0.14000000000000001</c:v>
                </c:pt>
                <c:pt idx="3">
                  <c:v>0</c:v>
                </c:pt>
                <c:pt idx="4">
                  <c:v>2.3900000000000001E-2</c:v>
                </c:pt>
                <c:pt idx="5">
                  <c:v>0.51429999999999998</c:v>
                </c:pt>
                <c:pt idx="6">
                  <c:v>2E-3</c:v>
                </c:pt>
                <c:pt idx="7">
                  <c:v>2.0999999999999999E-3</c:v>
                </c:pt>
                <c:pt idx="8">
                  <c:v>5.67E-2</c:v>
                </c:pt>
                <c:pt idx="9">
                  <c:v>1.8599999999999998E-2</c:v>
                </c:pt>
                <c:pt idx="10">
                  <c:v>3.5999999999999999E-3</c:v>
                </c:pt>
                <c:pt idx="11">
                  <c:v>2.2499999999999999E-2</c:v>
                </c:pt>
                <c:pt idx="12">
                  <c:v>3.8999999999999998E-3</c:v>
                </c:pt>
                <c:pt idx="13">
                  <c:v>1.8E-3</c:v>
                </c:pt>
                <c:pt idx="14">
                  <c:v>0.21879999999999999</c:v>
                </c:pt>
                <c:pt idx="15">
                  <c:v>1.32E-2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784-4691-8F8E-4A4850EA699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0.00%</c:formatCode>
                <c:ptCount val="16"/>
                <c:pt idx="0">
                  <c:v>3.7199999999999997E-2</c:v>
                </c:pt>
                <c:pt idx="1">
                  <c:v>1.06E-2</c:v>
                </c:pt>
                <c:pt idx="2">
                  <c:v>5.0000000000000001E-3</c:v>
                </c:pt>
                <c:pt idx="3">
                  <c:v>-2.9999999999999997E-4</c:v>
                </c:pt>
                <c:pt idx="4">
                  <c:v>2.7199999999999998E-2</c:v>
                </c:pt>
                <c:pt idx="5">
                  <c:v>0.41599999999999998</c:v>
                </c:pt>
                <c:pt idx="6">
                  <c:v>1.4E-3</c:v>
                </c:pt>
                <c:pt idx="7">
                  <c:v>3.0099999999999998E-2</c:v>
                </c:pt>
                <c:pt idx="8">
                  <c:v>0.1087</c:v>
                </c:pt>
                <c:pt idx="9">
                  <c:v>3.09E-2</c:v>
                </c:pt>
                <c:pt idx="10">
                  <c:v>7.4000000000000003E-3</c:v>
                </c:pt>
                <c:pt idx="11">
                  <c:v>2.2499999999999999E-2</c:v>
                </c:pt>
                <c:pt idx="12">
                  <c:v>1.1999999999999999E-3</c:v>
                </c:pt>
                <c:pt idx="13">
                  <c:v>-4.0000000000000002E-4</c:v>
                </c:pt>
                <c:pt idx="14">
                  <c:v>0.27450000000000002</c:v>
                </c:pt>
                <c:pt idx="15">
                  <c:v>2.8000000000000001E-2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84-4691-8F8E-4A4850EA69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308895"/>
        <c:axId val="875373711"/>
      </c:barChart>
      <c:catAx>
        <c:axId val="4193088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5373711"/>
        <c:crosses val="autoZero"/>
        <c:auto val="1"/>
        <c:lblAlgn val="ctr"/>
        <c:lblOffset val="100"/>
        <c:noMultiLvlLbl val="0"/>
      </c:catAx>
      <c:valAx>
        <c:axId val="875373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93088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 baseline="0"/>
              <a:t>Укупни</a:t>
            </a:r>
            <a:r>
              <a:rPr lang="en-US" sz="1600" b="1" baseline="0"/>
              <a:t> </a:t>
            </a:r>
            <a:r>
              <a:rPr lang="sr-Cyrl-BA" sz="1600" b="1" baseline="0"/>
              <a:t>годишњи</a:t>
            </a:r>
            <a:r>
              <a:rPr lang="en-US" sz="1600" b="1" baseline="0"/>
              <a:t> </a:t>
            </a:r>
            <a:r>
              <a:rPr lang="sr-Cyrl-BA" sz="1600" b="1" baseline="0"/>
              <a:t>трошкови</a:t>
            </a:r>
            <a:r>
              <a:rPr lang="en-US" sz="1600" b="1" baseline="0"/>
              <a:t>  </a:t>
            </a:r>
            <a:r>
              <a:rPr lang="sr-Cyrl-BA" sz="1600" b="1" baseline="0"/>
              <a:t>зарада</a:t>
            </a:r>
            <a:r>
              <a:rPr lang="en-US" sz="1600" b="1" baseline="0"/>
              <a:t> (</a:t>
            </a:r>
            <a:r>
              <a:rPr lang="sr-Cyrl-BA" sz="1600" b="1" baseline="0"/>
              <a:t>у</a:t>
            </a:r>
            <a:r>
              <a:rPr lang="en-US" sz="1600" b="1" baseline="0"/>
              <a:t> </a:t>
            </a:r>
            <a:r>
              <a:rPr lang="sr-Cyrl-BA" sz="1600" b="1" baseline="0"/>
              <a:t>мил</a:t>
            </a:r>
            <a:r>
              <a:rPr lang="en-US" sz="1600" b="1" baseline="0"/>
              <a:t>.KM</a:t>
            </a:r>
            <a:r>
              <a:rPr lang="en-US" b="1" baseline="0"/>
              <a:t>)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2014.г</c:v>
                </c:pt>
                <c:pt idx="1">
                  <c:v>2015.г</c:v>
                </c:pt>
                <c:pt idx="2">
                  <c:v>2016.г</c:v>
                </c:pt>
                <c:pt idx="3">
                  <c:v>2017.г</c:v>
                </c:pt>
                <c:pt idx="4">
                  <c:v>2018.г</c:v>
                </c:pt>
                <c:pt idx="5">
                  <c:v>2019.г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124.92</c:v>
                </c:pt>
                <c:pt idx="1">
                  <c:v>134.85</c:v>
                </c:pt>
                <c:pt idx="2">
                  <c:v>135.16</c:v>
                </c:pt>
                <c:pt idx="3">
                  <c:v>145.38</c:v>
                </c:pt>
                <c:pt idx="4">
                  <c:v>148.41</c:v>
                </c:pt>
                <c:pt idx="5">
                  <c:v>165.63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D4-4F39-A9F5-C1DDB34AA3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71956335"/>
        <c:axId val="1054281391"/>
        <c:axId val="0"/>
      </c:bar3DChart>
      <c:catAx>
        <c:axId val="471956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281391"/>
        <c:crosses val="autoZero"/>
        <c:auto val="1"/>
        <c:lblAlgn val="ctr"/>
        <c:lblOffset val="100"/>
        <c:noMultiLvlLbl val="0"/>
      </c:catAx>
      <c:valAx>
        <c:axId val="1054281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1956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Укупни</a:t>
            </a:r>
            <a:r>
              <a:rPr lang="en-US" sz="1600" b="1"/>
              <a:t> </a:t>
            </a:r>
            <a:r>
              <a:rPr lang="sr-Cyrl-BA" sz="1600" b="1"/>
              <a:t>годишњи</a:t>
            </a:r>
            <a:r>
              <a:rPr lang="en-US" sz="1600" b="1" baseline="0"/>
              <a:t> </a:t>
            </a:r>
            <a:r>
              <a:rPr lang="sr-Cyrl-BA" sz="1600" b="1" baseline="0"/>
              <a:t>трошкови</a:t>
            </a:r>
            <a:r>
              <a:rPr lang="en-US" sz="1600" b="1" baseline="0"/>
              <a:t> </a:t>
            </a:r>
            <a:r>
              <a:rPr lang="sr-Cyrl-BA" sz="1600" b="1" baseline="0"/>
              <a:t>бруто</a:t>
            </a:r>
            <a:r>
              <a:rPr lang="en-US" sz="1600" b="1" baseline="0"/>
              <a:t> </a:t>
            </a:r>
            <a:r>
              <a:rPr lang="sr-Cyrl-BA" sz="1600" b="1" baseline="0"/>
              <a:t>зарада</a:t>
            </a:r>
            <a:r>
              <a:rPr lang="en-US" sz="1600" b="1" baseline="0"/>
              <a:t> (</a:t>
            </a:r>
            <a:r>
              <a:rPr lang="sr-Cyrl-BA" sz="1600" b="1" baseline="0"/>
              <a:t>у</a:t>
            </a:r>
            <a:r>
              <a:rPr lang="en-US" sz="1600" b="1" baseline="0"/>
              <a:t> </a:t>
            </a:r>
            <a:r>
              <a:rPr lang="sr-Cyrl-BA" sz="1600" b="1" baseline="0"/>
              <a:t>мил</a:t>
            </a:r>
            <a:r>
              <a:rPr lang="en-US" sz="1600" b="1" baseline="0"/>
              <a:t>.KM) </a:t>
            </a:r>
            <a:r>
              <a:rPr lang="sr-Cyrl-BA" sz="1600" b="1" baseline="0"/>
              <a:t>по</a:t>
            </a:r>
            <a:r>
              <a:rPr lang="en-US" sz="1600" b="1" baseline="0"/>
              <a:t> </a:t>
            </a:r>
            <a:r>
              <a:rPr lang="sr-Cyrl-BA" sz="1600" b="1" baseline="0"/>
              <a:t>дјелатностима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2014.г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0.7</c:v>
                </c:pt>
                <c:pt idx="1">
                  <c:v>0.89</c:v>
                </c:pt>
                <c:pt idx="2">
                  <c:v>0.4</c:v>
                </c:pt>
                <c:pt idx="3">
                  <c:v>0</c:v>
                </c:pt>
                <c:pt idx="4">
                  <c:v>0.67</c:v>
                </c:pt>
                <c:pt idx="5">
                  <c:v>83.42</c:v>
                </c:pt>
                <c:pt idx="6">
                  <c:v>0.22</c:v>
                </c:pt>
                <c:pt idx="7">
                  <c:v>0.87</c:v>
                </c:pt>
                <c:pt idx="8">
                  <c:v>7.75</c:v>
                </c:pt>
                <c:pt idx="9">
                  <c:v>0.74</c:v>
                </c:pt>
                <c:pt idx="10">
                  <c:v>0.01</c:v>
                </c:pt>
                <c:pt idx="11">
                  <c:v>2.92</c:v>
                </c:pt>
                <c:pt idx="12">
                  <c:v>2.73</c:v>
                </c:pt>
                <c:pt idx="13">
                  <c:v>0.03</c:v>
                </c:pt>
                <c:pt idx="14">
                  <c:v>23.52</c:v>
                </c:pt>
                <c:pt idx="15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72-425F-B6F3-4194042C28F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2015.г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0.34</c:v>
                </c:pt>
                <c:pt idx="1">
                  <c:v>1.1000000000000001</c:v>
                </c:pt>
                <c:pt idx="2">
                  <c:v>0.57999999999999996</c:v>
                </c:pt>
                <c:pt idx="3">
                  <c:v>0</c:v>
                </c:pt>
                <c:pt idx="4">
                  <c:v>3.15</c:v>
                </c:pt>
                <c:pt idx="5">
                  <c:v>85.21</c:v>
                </c:pt>
                <c:pt idx="6">
                  <c:v>1.1499999999999999</c:v>
                </c:pt>
                <c:pt idx="7">
                  <c:v>0.61</c:v>
                </c:pt>
                <c:pt idx="8">
                  <c:v>8.25</c:v>
                </c:pt>
                <c:pt idx="9">
                  <c:v>0.47</c:v>
                </c:pt>
                <c:pt idx="10">
                  <c:v>0.04</c:v>
                </c:pt>
                <c:pt idx="11">
                  <c:v>3.12</c:v>
                </c:pt>
                <c:pt idx="12">
                  <c:v>2.68</c:v>
                </c:pt>
                <c:pt idx="13">
                  <c:v>0.02</c:v>
                </c:pt>
                <c:pt idx="14">
                  <c:v>23.73</c:v>
                </c:pt>
                <c:pt idx="15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72-425F-B6F3-4194042C28F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2016.г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0.31</c:v>
                </c:pt>
                <c:pt idx="1">
                  <c:v>1.1000000000000001</c:v>
                </c:pt>
                <c:pt idx="2">
                  <c:v>0.5</c:v>
                </c:pt>
                <c:pt idx="3">
                  <c:v>0.06</c:v>
                </c:pt>
                <c:pt idx="4">
                  <c:v>3.46</c:v>
                </c:pt>
                <c:pt idx="5">
                  <c:v>79.150000000000006</c:v>
                </c:pt>
                <c:pt idx="6">
                  <c:v>1.39</c:v>
                </c:pt>
                <c:pt idx="7">
                  <c:v>0.62</c:v>
                </c:pt>
                <c:pt idx="8">
                  <c:v>10.28</c:v>
                </c:pt>
                <c:pt idx="9">
                  <c:v>0.77</c:v>
                </c:pt>
                <c:pt idx="10">
                  <c:v>0.11</c:v>
                </c:pt>
                <c:pt idx="11">
                  <c:v>3.38</c:v>
                </c:pt>
                <c:pt idx="12">
                  <c:v>2.64</c:v>
                </c:pt>
                <c:pt idx="13">
                  <c:v>0.15</c:v>
                </c:pt>
                <c:pt idx="14">
                  <c:v>25.3</c:v>
                </c:pt>
                <c:pt idx="15">
                  <c:v>5.95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72-425F-B6F3-4194042C28F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2017.г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General</c:formatCode>
                <c:ptCount val="16"/>
                <c:pt idx="0">
                  <c:v>9.9600000000000009</c:v>
                </c:pt>
                <c:pt idx="1">
                  <c:v>2.06</c:v>
                </c:pt>
                <c:pt idx="2">
                  <c:v>0.42</c:v>
                </c:pt>
                <c:pt idx="3">
                  <c:v>0.09</c:v>
                </c:pt>
                <c:pt idx="4">
                  <c:v>3.8</c:v>
                </c:pt>
                <c:pt idx="5">
                  <c:v>79.03</c:v>
                </c:pt>
                <c:pt idx="6">
                  <c:v>1.07</c:v>
                </c:pt>
                <c:pt idx="7">
                  <c:v>0.1</c:v>
                </c:pt>
                <c:pt idx="8">
                  <c:v>8.0399999999999991</c:v>
                </c:pt>
                <c:pt idx="9">
                  <c:v>1.19</c:v>
                </c:pt>
                <c:pt idx="10">
                  <c:v>0.28000000000000003</c:v>
                </c:pt>
                <c:pt idx="11">
                  <c:v>2.2599999999999998</c:v>
                </c:pt>
                <c:pt idx="12">
                  <c:v>2.64</c:v>
                </c:pt>
                <c:pt idx="13">
                  <c:v>0.24</c:v>
                </c:pt>
                <c:pt idx="14">
                  <c:v>28.98</c:v>
                </c:pt>
                <c:pt idx="15">
                  <c:v>5.24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72-425F-B6F3-4194042C28F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2018.г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General</c:formatCode>
                <c:ptCount val="16"/>
                <c:pt idx="0">
                  <c:v>12.04</c:v>
                </c:pt>
                <c:pt idx="1">
                  <c:v>3.48</c:v>
                </c:pt>
                <c:pt idx="2">
                  <c:v>0.28999999999999998</c:v>
                </c:pt>
                <c:pt idx="3">
                  <c:v>0.16</c:v>
                </c:pt>
                <c:pt idx="4">
                  <c:v>4.46</c:v>
                </c:pt>
                <c:pt idx="5">
                  <c:v>81.08</c:v>
                </c:pt>
                <c:pt idx="6">
                  <c:v>1.1299999999999999</c:v>
                </c:pt>
                <c:pt idx="7">
                  <c:v>0.1</c:v>
                </c:pt>
                <c:pt idx="8">
                  <c:v>9.85</c:v>
                </c:pt>
                <c:pt idx="9">
                  <c:v>1.77</c:v>
                </c:pt>
                <c:pt idx="10">
                  <c:v>0.77</c:v>
                </c:pt>
                <c:pt idx="11">
                  <c:v>2.61</c:v>
                </c:pt>
                <c:pt idx="12">
                  <c:v>2.5499999999999998</c:v>
                </c:pt>
                <c:pt idx="13">
                  <c:v>0.28999999999999998</c:v>
                </c:pt>
                <c:pt idx="14">
                  <c:v>21.51</c:v>
                </c:pt>
                <c:pt idx="15">
                  <c:v>6.32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72-425F-B6F3-4194042C28F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2019.г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General</c:formatCode>
                <c:ptCount val="16"/>
                <c:pt idx="0">
                  <c:v>12.4</c:v>
                </c:pt>
                <c:pt idx="1">
                  <c:v>2.39</c:v>
                </c:pt>
                <c:pt idx="2">
                  <c:v>0.55000000000000004</c:v>
                </c:pt>
                <c:pt idx="3">
                  <c:v>0.34</c:v>
                </c:pt>
                <c:pt idx="4">
                  <c:v>2.94</c:v>
                </c:pt>
                <c:pt idx="5">
                  <c:v>79.69</c:v>
                </c:pt>
                <c:pt idx="6">
                  <c:v>1.3</c:v>
                </c:pt>
                <c:pt idx="7">
                  <c:v>2.31</c:v>
                </c:pt>
                <c:pt idx="8">
                  <c:v>18.7</c:v>
                </c:pt>
                <c:pt idx="9">
                  <c:v>2.65</c:v>
                </c:pt>
                <c:pt idx="10">
                  <c:v>0.25</c:v>
                </c:pt>
                <c:pt idx="11">
                  <c:v>3.9</c:v>
                </c:pt>
                <c:pt idx="12">
                  <c:v>2.62</c:v>
                </c:pt>
                <c:pt idx="13">
                  <c:v>0.38</c:v>
                </c:pt>
                <c:pt idx="14">
                  <c:v>25.75</c:v>
                </c:pt>
                <c:pt idx="15">
                  <c:v>9.4600000000000009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972-425F-B6F3-4194042C28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122271"/>
        <c:axId val="1054226479"/>
      </c:barChart>
      <c:catAx>
        <c:axId val="2321222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226479"/>
        <c:crosses val="autoZero"/>
        <c:auto val="1"/>
        <c:lblAlgn val="ctr"/>
        <c:lblOffset val="100"/>
        <c:noMultiLvlLbl val="0"/>
      </c:catAx>
      <c:valAx>
        <c:axId val="10542264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21222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Учешће</a:t>
            </a:r>
            <a:r>
              <a:rPr lang="en-US" sz="1600" b="1"/>
              <a:t> </a:t>
            </a:r>
            <a:r>
              <a:rPr lang="sr-Cyrl-BA" sz="1600" b="1"/>
              <a:t>у</a:t>
            </a:r>
            <a:r>
              <a:rPr lang="en-US" sz="1600" b="1"/>
              <a:t> </a:t>
            </a:r>
            <a:r>
              <a:rPr lang="sr-Cyrl-BA" sz="1600" b="1"/>
              <a:t>трошковима</a:t>
            </a:r>
            <a:r>
              <a:rPr lang="en-US" sz="1600" b="1"/>
              <a:t> </a:t>
            </a:r>
            <a:r>
              <a:rPr lang="sr-Cyrl-BA" sz="1600" b="1"/>
              <a:t>годишњих</a:t>
            </a:r>
            <a:r>
              <a:rPr lang="en-US" sz="1600" b="1"/>
              <a:t> </a:t>
            </a:r>
            <a:r>
              <a:rPr lang="sr-Cyrl-BA" sz="1600" b="1"/>
              <a:t>бруто</a:t>
            </a:r>
            <a:r>
              <a:rPr lang="en-US" sz="1600" b="1"/>
              <a:t> </a:t>
            </a:r>
            <a:r>
              <a:rPr lang="sr-Cyrl-BA" sz="1600" b="1"/>
              <a:t>зарада</a:t>
            </a:r>
            <a:r>
              <a:rPr lang="en-US" sz="1600" b="1"/>
              <a:t> (%)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дјелатностима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0.00%</c:formatCode>
                <c:ptCount val="16"/>
                <c:pt idx="0">
                  <c:v>5.5999999999999999E-3</c:v>
                </c:pt>
                <c:pt idx="1">
                  <c:v>7.1000000000000004E-3</c:v>
                </c:pt>
                <c:pt idx="2">
                  <c:v>3.2000000000000002E-3</c:v>
                </c:pt>
                <c:pt idx="3">
                  <c:v>0</c:v>
                </c:pt>
                <c:pt idx="4">
                  <c:v>5.4000000000000003E-3</c:v>
                </c:pt>
                <c:pt idx="5">
                  <c:v>0.66779999999999995</c:v>
                </c:pt>
                <c:pt idx="6">
                  <c:v>1.6999999999999999E-3</c:v>
                </c:pt>
                <c:pt idx="7">
                  <c:v>7.0000000000000001E-3</c:v>
                </c:pt>
                <c:pt idx="8">
                  <c:v>6.2E-2</c:v>
                </c:pt>
                <c:pt idx="9">
                  <c:v>5.8999999999999999E-3</c:v>
                </c:pt>
                <c:pt idx="10">
                  <c:v>1E-4</c:v>
                </c:pt>
                <c:pt idx="11">
                  <c:v>2.3400000000000001E-2</c:v>
                </c:pt>
                <c:pt idx="12">
                  <c:v>2.1899999999999999E-2</c:v>
                </c:pt>
                <c:pt idx="13">
                  <c:v>2.0000000000000001E-4</c:v>
                </c:pt>
                <c:pt idx="14">
                  <c:v>0.1883</c:v>
                </c:pt>
                <c:pt idx="15">
                  <c:v>2.9999999999999997E-4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F0-4474-85E4-C066C9F1790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0.00%</c:formatCode>
                <c:ptCount val="16"/>
                <c:pt idx="0">
                  <c:v>2.5000000000000001E-3</c:v>
                </c:pt>
                <c:pt idx="1">
                  <c:v>8.2000000000000007E-3</c:v>
                </c:pt>
                <c:pt idx="2">
                  <c:v>4.3E-3</c:v>
                </c:pt>
                <c:pt idx="3">
                  <c:v>0</c:v>
                </c:pt>
                <c:pt idx="4">
                  <c:v>2.3300000000000001E-2</c:v>
                </c:pt>
                <c:pt idx="5">
                  <c:v>0.63190000000000002</c:v>
                </c:pt>
                <c:pt idx="6">
                  <c:v>8.5000000000000006E-3</c:v>
                </c:pt>
                <c:pt idx="7">
                  <c:v>4.4999999999999997E-3</c:v>
                </c:pt>
                <c:pt idx="8">
                  <c:v>6.1199999999999997E-2</c:v>
                </c:pt>
                <c:pt idx="9">
                  <c:v>3.5000000000000001E-3</c:v>
                </c:pt>
                <c:pt idx="10">
                  <c:v>2.9999999999999997E-4</c:v>
                </c:pt>
                <c:pt idx="11">
                  <c:v>2.3099999999999999E-2</c:v>
                </c:pt>
                <c:pt idx="12">
                  <c:v>1.9900000000000001E-2</c:v>
                </c:pt>
                <c:pt idx="13">
                  <c:v>2.0000000000000001E-4</c:v>
                </c:pt>
                <c:pt idx="14">
                  <c:v>0.17599999999999999</c:v>
                </c:pt>
                <c:pt idx="15">
                  <c:v>3.27E-2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F0-4474-85E4-C066C9F1790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0.00%</c:formatCode>
                <c:ptCount val="16"/>
                <c:pt idx="0">
                  <c:v>2.3E-3</c:v>
                </c:pt>
                <c:pt idx="1">
                  <c:v>8.0999999999999996E-3</c:v>
                </c:pt>
                <c:pt idx="2">
                  <c:v>3.7000000000000002E-3</c:v>
                </c:pt>
                <c:pt idx="3">
                  <c:v>4.0000000000000002E-4</c:v>
                </c:pt>
                <c:pt idx="4">
                  <c:v>2.5600000000000001E-2</c:v>
                </c:pt>
                <c:pt idx="5">
                  <c:v>0.58560000000000001</c:v>
                </c:pt>
                <c:pt idx="6">
                  <c:v>1.03E-2</c:v>
                </c:pt>
                <c:pt idx="7">
                  <c:v>4.5999999999999999E-3</c:v>
                </c:pt>
                <c:pt idx="8">
                  <c:v>7.6100000000000001E-2</c:v>
                </c:pt>
                <c:pt idx="9">
                  <c:v>5.7000000000000002E-3</c:v>
                </c:pt>
                <c:pt idx="10">
                  <c:v>8.0000000000000004E-4</c:v>
                </c:pt>
                <c:pt idx="11">
                  <c:v>2.5000000000000001E-2</c:v>
                </c:pt>
                <c:pt idx="12">
                  <c:v>1.95E-2</c:v>
                </c:pt>
                <c:pt idx="13">
                  <c:v>1.1000000000000001E-3</c:v>
                </c:pt>
                <c:pt idx="14">
                  <c:v>0.18709999999999999</c:v>
                </c:pt>
                <c:pt idx="15">
                  <c:v>4.3999999999999997E-2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F0-4474-85E4-C066C9F1790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0.00%</c:formatCode>
                <c:ptCount val="16"/>
                <c:pt idx="0">
                  <c:v>6.8500000000000005E-2</c:v>
                </c:pt>
                <c:pt idx="1">
                  <c:v>1.4200000000000001E-2</c:v>
                </c:pt>
                <c:pt idx="2">
                  <c:v>2.8999999999999998E-3</c:v>
                </c:pt>
                <c:pt idx="3">
                  <c:v>5.9999999999999995E-4</c:v>
                </c:pt>
                <c:pt idx="4">
                  <c:v>2.6100000000000002E-2</c:v>
                </c:pt>
                <c:pt idx="5">
                  <c:v>0.54359999999999997</c:v>
                </c:pt>
                <c:pt idx="6">
                  <c:v>7.4000000000000003E-3</c:v>
                </c:pt>
                <c:pt idx="7">
                  <c:v>6.9999999999999999E-4</c:v>
                </c:pt>
                <c:pt idx="8">
                  <c:v>5.5300000000000002E-2</c:v>
                </c:pt>
                <c:pt idx="9">
                  <c:v>8.2000000000000007E-3</c:v>
                </c:pt>
                <c:pt idx="10">
                  <c:v>1.9E-3</c:v>
                </c:pt>
                <c:pt idx="11">
                  <c:v>1.55E-2</c:v>
                </c:pt>
                <c:pt idx="12">
                  <c:v>1.8200000000000001E-2</c:v>
                </c:pt>
                <c:pt idx="13">
                  <c:v>1.6000000000000001E-3</c:v>
                </c:pt>
                <c:pt idx="14">
                  <c:v>0.1993</c:v>
                </c:pt>
                <c:pt idx="15">
                  <c:v>3.5999999999999997E-2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0F0-4474-85E4-C066C9F1790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0.00%</c:formatCode>
                <c:ptCount val="16"/>
                <c:pt idx="0">
                  <c:v>8.1100000000000005E-2</c:v>
                </c:pt>
                <c:pt idx="1">
                  <c:v>2.3400000000000001E-2</c:v>
                </c:pt>
                <c:pt idx="2">
                  <c:v>2E-3</c:v>
                </c:pt>
                <c:pt idx="3">
                  <c:v>1.1000000000000001E-3</c:v>
                </c:pt>
                <c:pt idx="4">
                  <c:v>3.0099999999999998E-2</c:v>
                </c:pt>
                <c:pt idx="5">
                  <c:v>0.54630000000000001</c:v>
                </c:pt>
                <c:pt idx="6">
                  <c:v>7.6E-3</c:v>
                </c:pt>
                <c:pt idx="7">
                  <c:v>6.9999999999999999E-4</c:v>
                </c:pt>
                <c:pt idx="8">
                  <c:v>6.6400000000000001E-2</c:v>
                </c:pt>
                <c:pt idx="9">
                  <c:v>1.1900000000000001E-2</c:v>
                </c:pt>
                <c:pt idx="10">
                  <c:v>5.1999999999999998E-3</c:v>
                </c:pt>
                <c:pt idx="11">
                  <c:v>1.7600000000000001E-2</c:v>
                </c:pt>
                <c:pt idx="12">
                  <c:v>1.72E-2</c:v>
                </c:pt>
                <c:pt idx="13">
                  <c:v>2E-3</c:v>
                </c:pt>
                <c:pt idx="14">
                  <c:v>0.14499999999999999</c:v>
                </c:pt>
                <c:pt idx="15">
                  <c:v>4.2599999999999999E-2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0F0-4474-85E4-C066C9F1790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0.00%</c:formatCode>
                <c:ptCount val="16"/>
                <c:pt idx="0">
                  <c:v>7.51E-2</c:v>
                </c:pt>
                <c:pt idx="1">
                  <c:v>1.44E-2</c:v>
                </c:pt>
                <c:pt idx="2">
                  <c:v>3.2000000000000002E-3</c:v>
                </c:pt>
                <c:pt idx="3">
                  <c:v>2E-3</c:v>
                </c:pt>
                <c:pt idx="4">
                  <c:v>1.77E-2</c:v>
                </c:pt>
                <c:pt idx="5">
                  <c:v>0.48099999999999998</c:v>
                </c:pt>
                <c:pt idx="6">
                  <c:v>7.7999999999999996E-3</c:v>
                </c:pt>
                <c:pt idx="7">
                  <c:v>1.3899999999999999E-2</c:v>
                </c:pt>
                <c:pt idx="8">
                  <c:v>0.1132</c:v>
                </c:pt>
                <c:pt idx="9">
                  <c:v>1.6E-2</c:v>
                </c:pt>
                <c:pt idx="10">
                  <c:v>1.5E-3</c:v>
                </c:pt>
                <c:pt idx="11">
                  <c:v>2.3599999999999999E-2</c:v>
                </c:pt>
                <c:pt idx="12">
                  <c:v>1.5900000000000001E-2</c:v>
                </c:pt>
                <c:pt idx="13">
                  <c:v>2.3E-3</c:v>
                </c:pt>
                <c:pt idx="14">
                  <c:v>0.15509999999999999</c:v>
                </c:pt>
                <c:pt idx="15">
                  <c:v>5.7299999999999997E-2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F0-4474-85E4-C066C9F179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8174079"/>
        <c:axId val="1054302607"/>
      </c:barChart>
      <c:catAx>
        <c:axId val="468174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302607"/>
        <c:crosses val="autoZero"/>
        <c:auto val="1"/>
        <c:lblAlgn val="ctr"/>
        <c:lblOffset val="100"/>
        <c:noMultiLvlLbl val="0"/>
      </c:catAx>
      <c:valAx>
        <c:axId val="1054302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8174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Мјесечне</a:t>
            </a:r>
            <a:r>
              <a:rPr lang="en-US" sz="1600" b="1"/>
              <a:t> </a:t>
            </a:r>
            <a:r>
              <a:rPr lang="sr-Cyrl-BA" sz="1600" b="1"/>
              <a:t>бруто</a:t>
            </a:r>
            <a:r>
              <a:rPr lang="en-US" sz="1600" b="1"/>
              <a:t> </a:t>
            </a:r>
            <a:r>
              <a:rPr lang="sr-Cyrl-BA" sz="1600" b="1"/>
              <a:t>плате</a:t>
            </a:r>
            <a:r>
              <a:rPr lang="en-US" sz="1600" b="1"/>
              <a:t>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запосленом</a:t>
            </a:r>
            <a:r>
              <a:rPr lang="en-US" sz="1600" b="1" baseline="0"/>
              <a:t> (KM</a:t>
            </a:r>
            <a:r>
              <a:rPr lang="en-US" b="1" baseline="0"/>
              <a:t>)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2014.g</c:v>
                </c:pt>
                <c:pt idx="1">
                  <c:v>2015.g</c:v>
                </c:pt>
                <c:pt idx="2">
                  <c:v>2016.г</c:v>
                </c:pt>
                <c:pt idx="3">
                  <c:v>2017.г</c:v>
                </c:pt>
                <c:pt idx="4">
                  <c:v>2018.г</c:v>
                </c:pt>
                <c:pt idx="5">
                  <c:v>2019.г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2133</c:v>
                </c:pt>
                <c:pt idx="1">
                  <c:v>1976</c:v>
                </c:pt>
                <c:pt idx="2">
                  <c:v>1848</c:v>
                </c:pt>
                <c:pt idx="3">
                  <c:v>1746</c:v>
                </c:pt>
                <c:pt idx="4">
                  <c:v>1882</c:v>
                </c:pt>
                <c:pt idx="5">
                  <c:v>1913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F1-455F-9C45-7B266554FC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80834335"/>
        <c:axId val="395955711"/>
        <c:axId val="0"/>
      </c:bar3DChart>
      <c:catAx>
        <c:axId val="880834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955711"/>
        <c:crosses val="autoZero"/>
        <c:auto val="1"/>
        <c:lblAlgn val="ctr"/>
        <c:lblOffset val="100"/>
        <c:noMultiLvlLbl val="0"/>
      </c:catAx>
      <c:valAx>
        <c:axId val="3959557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80834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Број</a:t>
            </a:r>
            <a:r>
              <a:rPr lang="sr-Cyrl-BA" sz="1600" b="1" baseline="0"/>
              <a:t> предузећа по категоријама</a:t>
            </a:r>
            <a:endParaRPr lang="en-US" sz="1600" b="1"/>
          </a:p>
        </c:rich>
      </c:tx>
      <c:layout>
        <c:manualLayout>
          <c:xMode val="edge"/>
          <c:yMode val="edge"/>
          <c:x val="0.31506944444444451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11</c:v>
                </c:pt>
                <c:pt idx="1">
                  <c:v>29</c:v>
                </c:pt>
                <c:pt idx="2">
                  <c:v>17</c:v>
                </c:pt>
                <c:pt idx="3">
                  <c:v>1</c:v>
                </c:pt>
                <c:pt idx="4">
                  <c:v>10</c:v>
                </c:pt>
                <c:pt idx="5">
                  <c:v>19</c:v>
                </c:pt>
                <c:pt idx="6">
                  <c:v>7</c:v>
                </c:pt>
                <c:pt idx="7">
                  <c:v>6</c:v>
                </c:pt>
                <c:pt idx="8">
                  <c:v>57</c:v>
                </c:pt>
                <c:pt idx="9">
                  <c:v>10</c:v>
                </c:pt>
                <c:pt idx="10">
                  <c:v>2</c:v>
                </c:pt>
                <c:pt idx="11">
                  <c:v>18</c:v>
                </c:pt>
                <c:pt idx="12">
                  <c:v>6</c:v>
                </c:pt>
                <c:pt idx="13">
                  <c:v>1</c:v>
                </c:pt>
                <c:pt idx="14">
                  <c:v>27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EA-48A8-8144-74033AF74B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7</c:v>
                </c:pt>
                <c:pt idx="1">
                  <c:v>27</c:v>
                </c:pt>
                <c:pt idx="2">
                  <c:v>15</c:v>
                </c:pt>
                <c:pt idx="3">
                  <c:v>1</c:v>
                </c:pt>
                <c:pt idx="4">
                  <c:v>12</c:v>
                </c:pt>
                <c:pt idx="5">
                  <c:v>20</c:v>
                </c:pt>
                <c:pt idx="6">
                  <c:v>8</c:v>
                </c:pt>
                <c:pt idx="7">
                  <c:v>7</c:v>
                </c:pt>
                <c:pt idx="8">
                  <c:v>73</c:v>
                </c:pt>
                <c:pt idx="9">
                  <c:v>17</c:v>
                </c:pt>
                <c:pt idx="10">
                  <c:v>2</c:v>
                </c:pt>
                <c:pt idx="11">
                  <c:v>24</c:v>
                </c:pt>
                <c:pt idx="12">
                  <c:v>8</c:v>
                </c:pt>
                <c:pt idx="13">
                  <c:v>5</c:v>
                </c:pt>
                <c:pt idx="14">
                  <c:v>28</c:v>
                </c:pt>
                <c:pt idx="1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EA-48A8-8144-74033AF74B6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7</c:v>
                </c:pt>
                <c:pt idx="1">
                  <c:v>26</c:v>
                </c:pt>
                <c:pt idx="2">
                  <c:v>16</c:v>
                </c:pt>
                <c:pt idx="3">
                  <c:v>1</c:v>
                </c:pt>
                <c:pt idx="4">
                  <c:v>12</c:v>
                </c:pt>
                <c:pt idx="5">
                  <c:v>21</c:v>
                </c:pt>
                <c:pt idx="6">
                  <c:v>8</c:v>
                </c:pt>
                <c:pt idx="7">
                  <c:v>7</c:v>
                </c:pt>
                <c:pt idx="8">
                  <c:v>74</c:v>
                </c:pt>
                <c:pt idx="9">
                  <c:v>17</c:v>
                </c:pt>
                <c:pt idx="10">
                  <c:v>2</c:v>
                </c:pt>
                <c:pt idx="11">
                  <c:v>24</c:v>
                </c:pt>
                <c:pt idx="12">
                  <c:v>8</c:v>
                </c:pt>
                <c:pt idx="13">
                  <c:v>5</c:v>
                </c:pt>
                <c:pt idx="14">
                  <c:v>28</c:v>
                </c:pt>
                <c:pt idx="1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EA-48A8-8144-74033AF74B6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General</c:formatCode>
                <c:ptCount val="16"/>
                <c:pt idx="0">
                  <c:v>12</c:v>
                </c:pt>
                <c:pt idx="1">
                  <c:v>29</c:v>
                </c:pt>
                <c:pt idx="2">
                  <c:v>11</c:v>
                </c:pt>
                <c:pt idx="3">
                  <c:v>0</c:v>
                </c:pt>
                <c:pt idx="4">
                  <c:v>17</c:v>
                </c:pt>
                <c:pt idx="5">
                  <c:v>19</c:v>
                </c:pt>
                <c:pt idx="6">
                  <c:v>9</c:v>
                </c:pt>
                <c:pt idx="7">
                  <c:v>8</c:v>
                </c:pt>
                <c:pt idx="8">
                  <c:v>97</c:v>
                </c:pt>
                <c:pt idx="9">
                  <c:v>21</c:v>
                </c:pt>
                <c:pt idx="10">
                  <c:v>3</c:v>
                </c:pt>
                <c:pt idx="11">
                  <c:v>23</c:v>
                </c:pt>
                <c:pt idx="12">
                  <c:v>10</c:v>
                </c:pt>
                <c:pt idx="13">
                  <c:v>9</c:v>
                </c:pt>
                <c:pt idx="14">
                  <c:v>30</c:v>
                </c:pt>
                <c:pt idx="1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EA-48A8-8144-74033AF74B6C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General</c:formatCode>
                <c:ptCount val="16"/>
                <c:pt idx="0">
                  <c:v>13</c:v>
                </c:pt>
                <c:pt idx="1">
                  <c:v>28</c:v>
                </c:pt>
                <c:pt idx="2">
                  <c:v>11</c:v>
                </c:pt>
                <c:pt idx="3">
                  <c:v>1</c:v>
                </c:pt>
                <c:pt idx="4">
                  <c:v>18</c:v>
                </c:pt>
                <c:pt idx="5">
                  <c:v>18</c:v>
                </c:pt>
                <c:pt idx="6">
                  <c:v>9</c:v>
                </c:pt>
                <c:pt idx="7">
                  <c:v>8</c:v>
                </c:pt>
                <c:pt idx="8">
                  <c:v>95</c:v>
                </c:pt>
                <c:pt idx="9">
                  <c:v>20</c:v>
                </c:pt>
                <c:pt idx="10">
                  <c:v>3</c:v>
                </c:pt>
                <c:pt idx="11">
                  <c:v>22</c:v>
                </c:pt>
                <c:pt idx="12">
                  <c:v>10</c:v>
                </c:pt>
                <c:pt idx="13">
                  <c:v>9</c:v>
                </c:pt>
                <c:pt idx="14">
                  <c:v>31</c:v>
                </c:pt>
                <c:pt idx="1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EA-48A8-8144-74033AF74B6C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General</c:formatCode>
                <c:ptCount val="16"/>
                <c:pt idx="0">
                  <c:v>16</c:v>
                </c:pt>
                <c:pt idx="1">
                  <c:v>30</c:v>
                </c:pt>
                <c:pt idx="2">
                  <c:v>14</c:v>
                </c:pt>
                <c:pt idx="3">
                  <c:v>3</c:v>
                </c:pt>
                <c:pt idx="4">
                  <c:v>15</c:v>
                </c:pt>
                <c:pt idx="5">
                  <c:v>11</c:v>
                </c:pt>
                <c:pt idx="6">
                  <c:v>10</c:v>
                </c:pt>
                <c:pt idx="7">
                  <c:v>10</c:v>
                </c:pt>
                <c:pt idx="8">
                  <c:v>127</c:v>
                </c:pt>
                <c:pt idx="9">
                  <c:v>21</c:v>
                </c:pt>
                <c:pt idx="10">
                  <c:v>3</c:v>
                </c:pt>
                <c:pt idx="11">
                  <c:v>29</c:v>
                </c:pt>
                <c:pt idx="12">
                  <c:v>12</c:v>
                </c:pt>
                <c:pt idx="13">
                  <c:v>9</c:v>
                </c:pt>
                <c:pt idx="14">
                  <c:v>33</c:v>
                </c:pt>
                <c:pt idx="1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EA-48A8-8144-74033AF74B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392623"/>
        <c:axId val="48496863"/>
      </c:barChart>
      <c:catAx>
        <c:axId val="149392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496863"/>
        <c:crosses val="autoZero"/>
        <c:auto val="1"/>
        <c:lblAlgn val="ctr"/>
        <c:lblOffset val="100"/>
        <c:noMultiLvlLbl val="0"/>
      </c:catAx>
      <c:valAx>
        <c:axId val="48496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392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Учешће</a:t>
            </a:r>
            <a:r>
              <a:rPr lang="en-US" sz="1600" b="1"/>
              <a:t> </a:t>
            </a:r>
            <a:r>
              <a:rPr lang="sr-Cyrl-BA" sz="1600" b="1"/>
              <a:t>броја</a:t>
            </a:r>
            <a:r>
              <a:rPr lang="en-US" sz="1600" b="1"/>
              <a:t> </a:t>
            </a:r>
            <a:r>
              <a:rPr lang="sr-Cyrl-BA" sz="1600" b="1"/>
              <a:t>предузећа</a:t>
            </a:r>
            <a:r>
              <a:rPr lang="en-US" sz="1600" b="1"/>
              <a:t> (%)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дјелатностима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0.00%</c:formatCode>
                <c:ptCount val="16"/>
                <c:pt idx="0">
                  <c:v>4.9500000000000002E-2</c:v>
                </c:pt>
                <c:pt idx="1">
                  <c:v>0.13059999999999999</c:v>
                </c:pt>
                <c:pt idx="2">
                  <c:v>7.6600000000000001E-2</c:v>
                </c:pt>
                <c:pt idx="3">
                  <c:v>4.4999999999999997E-3</c:v>
                </c:pt>
                <c:pt idx="4">
                  <c:v>4.4999999999999998E-2</c:v>
                </c:pt>
                <c:pt idx="5">
                  <c:v>8.5599999999999996E-2</c:v>
                </c:pt>
                <c:pt idx="6">
                  <c:v>3.15E-2</c:v>
                </c:pt>
                <c:pt idx="7">
                  <c:v>2.7E-2</c:v>
                </c:pt>
                <c:pt idx="8">
                  <c:v>0.25679999999999997</c:v>
                </c:pt>
                <c:pt idx="9">
                  <c:v>4.4999999999999998E-2</c:v>
                </c:pt>
                <c:pt idx="10">
                  <c:v>8.9999999999999993E-3</c:v>
                </c:pt>
                <c:pt idx="11">
                  <c:v>8.1100000000000005E-2</c:v>
                </c:pt>
                <c:pt idx="12">
                  <c:v>2.7E-2</c:v>
                </c:pt>
                <c:pt idx="13">
                  <c:v>4.4999999999999997E-3</c:v>
                </c:pt>
                <c:pt idx="14">
                  <c:v>0.1216</c:v>
                </c:pt>
                <c:pt idx="15">
                  <c:v>4.4999999999999997E-3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C1-40AF-BD7F-CB203B74819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0.00%</c:formatCode>
                <c:ptCount val="16"/>
                <c:pt idx="0">
                  <c:v>2.7099999999999999E-2</c:v>
                </c:pt>
                <c:pt idx="1">
                  <c:v>0.1047</c:v>
                </c:pt>
                <c:pt idx="2">
                  <c:v>5.8099999999999999E-2</c:v>
                </c:pt>
                <c:pt idx="3">
                  <c:v>3.8999999999999998E-3</c:v>
                </c:pt>
                <c:pt idx="4">
                  <c:v>4.65E-2</c:v>
                </c:pt>
                <c:pt idx="5">
                  <c:v>7.7499999999999999E-2</c:v>
                </c:pt>
                <c:pt idx="6">
                  <c:v>3.1E-2</c:v>
                </c:pt>
                <c:pt idx="7">
                  <c:v>2.7099999999999999E-2</c:v>
                </c:pt>
                <c:pt idx="8">
                  <c:v>0.28289999999999998</c:v>
                </c:pt>
                <c:pt idx="9">
                  <c:v>6.59E-2</c:v>
                </c:pt>
                <c:pt idx="10">
                  <c:v>7.7999999999999996E-3</c:v>
                </c:pt>
                <c:pt idx="11">
                  <c:v>9.2999999999999999E-2</c:v>
                </c:pt>
                <c:pt idx="12">
                  <c:v>3.1E-2</c:v>
                </c:pt>
                <c:pt idx="13">
                  <c:v>1.9400000000000001E-2</c:v>
                </c:pt>
                <c:pt idx="14">
                  <c:v>0.1085</c:v>
                </c:pt>
                <c:pt idx="15">
                  <c:v>1.55E-2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C1-40AF-BD7F-CB203B74819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0.00%</c:formatCode>
                <c:ptCount val="16"/>
                <c:pt idx="0">
                  <c:v>2.69E-2</c:v>
                </c:pt>
                <c:pt idx="1">
                  <c:v>0.1</c:v>
                </c:pt>
                <c:pt idx="2">
                  <c:v>6.1499999999999999E-2</c:v>
                </c:pt>
                <c:pt idx="3">
                  <c:v>3.8E-3</c:v>
                </c:pt>
                <c:pt idx="4">
                  <c:v>4.6199999999999998E-2</c:v>
                </c:pt>
                <c:pt idx="5">
                  <c:v>8.0799999999999997E-2</c:v>
                </c:pt>
                <c:pt idx="6">
                  <c:v>3.0800000000000001E-2</c:v>
                </c:pt>
                <c:pt idx="7">
                  <c:v>2.69E-2</c:v>
                </c:pt>
                <c:pt idx="8">
                  <c:v>0.28460000000000002</c:v>
                </c:pt>
                <c:pt idx="9">
                  <c:v>6.54E-2</c:v>
                </c:pt>
                <c:pt idx="10">
                  <c:v>7.7000000000000002E-3</c:v>
                </c:pt>
                <c:pt idx="11">
                  <c:v>9.2299999999999993E-2</c:v>
                </c:pt>
                <c:pt idx="12">
                  <c:v>3.0800000000000001E-2</c:v>
                </c:pt>
                <c:pt idx="13">
                  <c:v>1.9199999999999998E-2</c:v>
                </c:pt>
                <c:pt idx="14">
                  <c:v>0.1077</c:v>
                </c:pt>
                <c:pt idx="15">
                  <c:v>1.54E-2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C1-40AF-BD7F-CB203B74819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0.00%</c:formatCode>
                <c:ptCount val="16"/>
                <c:pt idx="0">
                  <c:v>3.9699999999999999E-2</c:v>
                </c:pt>
                <c:pt idx="1">
                  <c:v>9.6000000000000002E-2</c:v>
                </c:pt>
                <c:pt idx="2">
                  <c:v>3.6400000000000002E-2</c:v>
                </c:pt>
                <c:pt idx="3">
                  <c:v>0</c:v>
                </c:pt>
                <c:pt idx="4">
                  <c:v>5.6300000000000003E-2</c:v>
                </c:pt>
                <c:pt idx="5">
                  <c:v>6.2899999999999998E-2</c:v>
                </c:pt>
                <c:pt idx="6">
                  <c:v>2.98E-2</c:v>
                </c:pt>
                <c:pt idx="7">
                  <c:v>2.6499999999999999E-2</c:v>
                </c:pt>
                <c:pt idx="8">
                  <c:v>0.32119999999999999</c:v>
                </c:pt>
                <c:pt idx="9">
                  <c:v>6.9500000000000006E-2</c:v>
                </c:pt>
                <c:pt idx="10">
                  <c:v>9.9000000000000008E-3</c:v>
                </c:pt>
                <c:pt idx="11">
                  <c:v>7.6200000000000004E-2</c:v>
                </c:pt>
                <c:pt idx="12">
                  <c:v>3.3099999999999997E-2</c:v>
                </c:pt>
                <c:pt idx="13">
                  <c:v>2.98E-2</c:v>
                </c:pt>
                <c:pt idx="14">
                  <c:v>9.9299999999999999E-2</c:v>
                </c:pt>
                <c:pt idx="15">
                  <c:v>1.32E-2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C1-40AF-BD7F-CB203B74819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0.00%</c:formatCode>
                <c:ptCount val="16"/>
                <c:pt idx="0">
                  <c:v>4.3299999999999998E-2</c:v>
                </c:pt>
                <c:pt idx="1">
                  <c:v>9.3299999999999994E-2</c:v>
                </c:pt>
                <c:pt idx="2">
                  <c:v>3.6700000000000003E-2</c:v>
                </c:pt>
                <c:pt idx="3">
                  <c:v>3.3E-3</c:v>
                </c:pt>
                <c:pt idx="4">
                  <c:v>0.06</c:v>
                </c:pt>
                <c:pt idx="5">
                  <c:v>0.06</c:v>
                </c:pt>
                <c:pt idx="6">
                  <c:v>0.03</c:v>
                </c:pt>
                <c:pt idx="7">
                  <c:v>2.6700000000000002E-2</c:v>
                </c:pt>
                <c:pt idx="8">
                  <c:v>0.31669999999999998</c:v>
                </c:pt>
                <c:pt idx="9">
                  <c:v>6.6699999999999995E-2</c:v>
                </c:pt>
                <c:pt idx="10">
                  <c:v>0.01</c:v>
                </c:pt>
                <c:pt idx="11">
                  <c:v>7.3300000000000004E-2</c:v>
                </c:pt>
                <c:pt idx="12">
                  <c:v>3.3300000000000003E-2</c:v>
                </c:pt>
                <c:pt idx="13">
                  <c:v>0.03</c:v>
                </c:pt>
                <c:pt idx="14">
                  <c:v>0.1033</c:v>
                </c:pt>
                <c:pt idx="15">
                  <c:v>1.3299999999999999E-2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C1-40AF-BD7F-CB203B748191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0.00%</c:formatCode>
                <c:ptCount val="16"/>
                <c:pt idx="0">
                  <c:v>4.5999999999999999E-2</c:v>
                </c:pt>
                <c:pt idx="1">
                  <c:v>8.6199999999999999E-2</c:v>
                </c:pt>
                <c:pt idx="2">
                  <c:v>4.02E-2</c:v>
                </c:pt>
                <c:pt idx="3">
                  <c:v>8.6E-3</c:v>
                </c:pt>
                <c:pt idx="4">
                  <c:v>4.3099999999999999E-2</c:v>
                </c:pt>
                <c:pt idx="5">
                  <c:v>3.1600000000000003E-2</c:v>
                </c:pt>
                <c:pt idx="6">
                  <c:v>2.87E-2</c:v>
                </c:pt>
                <c:pt idx="7">
                  <c:v>2.87E-2</c:v>
                </c:pt>
                <c:pt idx="8">
                  <c:v>0.36499999999999999</c:v>
                </c:pt>
                <c:pt idx="9">
                  <c:v>6.0400000000000002E-2</c:v>
                </c:pt>
                <c:pt idx="10">
                  <c:v>8.6E-3</c:v>
                </c:pt>
                <c:pt idx="11">
                  <c:v>8.3299999999999999E-2</c:v>
                </c:pt>
                <c:pt idx="12">
                  <c:v>3.4500000000000003E-2</c:v>
                </c:pt>
                <c:pt idx="13">
                  <c:v>2.5899999999999999E-2</c:v>
                </c:pt>
                <c:pt idx="14">
                  <c:v>9.4799999999999995E-2</c:v>
                </c:pt>
                <c:pt idx="15">
                  <c:v>1.44E-2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C1-40AF-BD7F-CB203B7481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0248879"/>
        <c:axId val="239025855"/>
      </c:barChart>
      <c:catAx>
        <c:axId val="2502488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9025855"/>
        <c:crosses val="autoZero"/>
        <c:auto val="1"/>
        <c:lblAlgn val="ctr"/>
        <c:lblOffset val="100"/>
        <c:noMultiLvlLbl val="0"/>
      </c:catAx>
      <c:valAx>
        <c:axId val="239025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0248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Број</a:t>
            </a:r>
            <a:r>
              <a:rPr lang="en-US" sz="1600" b="1"/>
              <a:t> </a:t>
            </a:r>
            <a:r>
              <a:rPr lang="sr-Cyrl-BA" sz="1600" b="1"/>
              <a:t>предузећа</a:t>
            </a:r>
            <a:r>
              <a:rPr lang="en-US" sz="1600" b="1"/>
              <a:t> </a:t>
            </a:r>
            <a:r>
              <a:rPr lang="sr-Cyrl-BA" sz="1600" b="1"/>
              <a:t>по</a:t>
            </a:r>
            <a:r>
              <a:rPr lang="en-US" sz="1600" b="1" baseline="0"/>
              <a:t> </a:t>
            </a:r>
            <a:r>
              <a:rPr lang="sr-Cyrl-BA" sz="1600" b="1" baseline="0"/>
              <a:t>величини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микро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Sheet1!$B$2:$B$7</c:f>
              <c:numCache>
                <c:formatCode>General</c:formatCode>
                <c:ptCount val="6"/>
                <c:pt idx="0">
                  <c:v>107</c:v>
                </c:pt>
                <c:pt idx="1">
                  <c:v>123</c:v>
                </c:pt>
                <c:pt idx="2">
                  <c:v>127</c:v>
                </c:pt>
                <c:pt idx="3">
                  <c:v>156</c:v>
                </c:pt>
                <c:pt idx="4">
                  <c:v>152</c:v>
                </c:pt>
                <c:pt idx="5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7C-47C1-A925-5B3833C4BC7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мала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Sheet1!$C$2:$C$7</c:f>
              <c:numCache>
                <c:formatCode>General</c:formatCode>
                <c:ptCount val="6"/>
                <c:pt idx="0">
                  <c:v>95</c:v>
                </c:pt>
                <c:pt idx="1">
                  <c:v>102</c:v>
                </c:pt>
                <c:pt idx="2">
                  <c:v>101</c:v>
                </c:pt>
                <c:pt idx="3">
                  <c:v>102</c:v>
                </c:pt>
                <c:pt idx="4">
                  <c:v>105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7C-47C1-A925-5B3833C4BC7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средња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Sheet1!$D$2:$D$7</c:f>
              <c:numCache>
                <c:formatCode>General</c:formatCode>
                <c:ptCount val="6"/>
                <c:pt idx="0">
                  <c:v>13</c:v>
                </c:pt>
                <c:pt idx="1">
                  <c:v>18</c:v>
                </c:pt>
                <c:pt idx="2">
                  <c:v>20</c:v>
                </c:pt>
                <c:pt idx="3">
                  <c:v>31</c:v>
                </c:pt>
                <c:pt idx="4">
                  <c:v>30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7C-47C1-A925-5B3833C4BC7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велика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Sheet1!$E$2:$E$7</c:f>
              <c:numCache>
                <c:formatCode>General</c:formatCode>
                <c:ptCount val="6"/>
                <c:pt idx="0">
                  <c:v>7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13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7C-47C1-A925-5B3833C4B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6426863"/>
        <c:axId val="236412591"/>
      </c:barChart>
      <c:catAx>
        <c:axId val="4664268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6412591"/>
        <c:crosses val="autoZero"/>
        <c:auto val="1"/>
        <c:lblAlgn val="ctr"/>
        <c:lblOffset val="100"/>
        <c:noMultiLvlLbl val="0"/>
      </c:catAx>
      <c:valAx>
        <c:axId val="2364125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642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Учешће</a:t>
            </a:r>
            <a:r>
              <a:rPr lang="en-US" sz="1600" b="1"/>
              <a:t> </a:t>
            </a:r>
            <a:r>
              <a:rPr lang="sr-Cyrl-BA" sz="1600" b="1"/>
              <a:t>предузећа</a:t>
            </a:r>
            <a:r>
              <a:rPr lang="en-US" sz="1600" b="1"/>
              <a:t> (%)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величини</a:t>
            </a:r>
            <a:endParaRPr lang="en-US" sz="1600" b="1"/>
          </a:p>
        </c:rich>
      </c:tx>
      <c:layout>
        <c:manualLayout>
          <c:xMode val="edge"/>
          <c:yMode val="edge"/>
          <c:x val="0.31501148293963255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микро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Sheet1!$B$2:$B$7</c:f>
              <c:numCache>
                <c:formatCode>0.00%</c:formatCode>
                <c:ptCount val="6"/>
                <c:pt idx="0">
                  <c:v>0.48199999999999998</c:v>
                </c:pt>
                <c:pt idx="1">
                  <c:v>0.4884</c:v>
                </c:pt>
                <c:pt idx="2">
                  <c:v>0.48849999999999999</c:v>
                </c:pt>
                <c:pt idx="3">
                  <c:v>0.51659999999999995</c:v>
                </c:pt>
                <c:pt idx="4">
                  <c:v>0.50670000000000004</c:v>
                </c:pt>
                <c:pt idx="5">
                  <c:v>0.82640000000000002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19-44E1-9EF9-68C51C81EB0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мала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Sheet1!$C$2:$C$7</c:f>
              <c:numCache>
                <c:formatCode>0.00%</c:formatCode>
                <c:ptCount val="6"/>
                <c:pt idx="0">
                  <c:v>0.4279</c:v>
                </c:pt>
                <c:pt idx="1">
                  <c:v>0.3992</c:v>
                </c:pt>
                <c:pt idx="2">
                  <c:v>0.38850000000000001</c:v>
                </c:pt>
                <c:pt idx="3">
                  <c:v>0.3377</c:v>
                </c:pt>
                <c:pt idx="4">
                  <c:v>0.35</c:v>
                </c:pt>
                <c:pt idx="5">
                  <c:v>8.8200000000000001E-2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19-44E1-9EF9-68C51C81EB0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средња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Sheet1!$D$2:$D$7</c:f>
              <c:numCache>
                <c:formatCode>0.00%</c:formatCode>
                <c:ptCount val="6"/>
                <c:pt idx="0">
                  <c:v>5.8599999999999999E-2</c:v>
                </c:pt>
                <c:pt idx="1">
                  <c:v>6.9800000000000001E-2</c:v>
                </c:pt>
                <c:pt idx="2">
                  <c:v>7.6899999999999996E-2</c:v>
                </c:pt>
                <c:pt idx="3">
                  <c:v>0.1026</c:v>
                </c:pt>
                <c:pt idx="4">
                  <c:v>0.1</c:v>
                </c:pt>
                <c:pt idx="5">
                  <c:v>6.0600000000000001E-2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19-44E1-9EF9-68C51C81EB0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велика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Sheet1!$A$2:$A$7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Sheet1!$E$2:$E$7</c:f>
              <c:numCache>
                <c:formatCode>0.00%</c:formatCode>
                <c:ptCount val="6"/>
                <c:pt idx="0">
                  <c:v>3.15E-2</c:v>
                </c:pt>
                <c:pt idx="1">
                  <c:v>4.2599999999999999E-2</c:v>
                </c:pt>
                <c:pt idx="2">
                  <c:v>4.6199999999999998E-2</c:v>
                </c:pt>
                <c:pt idx="3">
                  <c:v>4.2999999999999997E-2</c:v>
                </c:pt>
                <c:pt idx="4">
                  <c:v>4.3299999999999998E-2</c:v>
                </c:pt>
                <c:pt idx="5">
                  <c:v>2.4799999999999999E-2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19-44E1-9EF9-68C51C81EB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97413375"/>
        <c:axId val="1336450495"/>
      </c:barChart>
      <c:catAx>
        <c:axId val="12974133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6450495"/>
        <c:crosses val="autoZero"/>
        <c:auto val="1"/>
        <c:lblAlgn val="ctr"/>
        <c:lblOffset val="100"/>
        <c:noMultiLvlLbl val="0"/>
      </c:catAx>
      <c:valAx>
        <c:axId val="1336450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97413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Укупан</a:t>
            </a:r>
            <a:r>
              <a:rPr lang="en-US" sz="1600" b="1"/>
              <a:t> </a:t>
            </a:r>
            <a:r>
              <a:rPr lang="sr-Cyrl-BA" sz="1600" b="1"/>
              <a:t>број</a:t>
            </a:r>
            <a:r>
              <a:rPr lang="sr-Cyrl-BA" sz="1600" b="1" baseline="0"/>
              <a:t> запослених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2014.г</c:v>
                </c:pt>
                <c:pt idx="1">
                  <c:v>2015.г</c:v>
                </c:pt>
                <c:pt idx="2">
                  <c:v>2016.г</c:v>
                </c:pt>
                <c:pt idx="3">
                  <c:v>2017.г</c:v>
                </c:pt>
                <c:pt idx="4">
                  <c:v>2018.г</c:v>
                </c:pt>
                <c:pt idx="5">
                  <c:v>2019.г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4880</c:v>
                </c:pt>
                <c:pt idx="1">
                  <c:v>5688</c:v>
                </c:pt>
                <c:pt idx="2">
                  <c:v>6096</c:v>
                </c:pt>
                <c:pt idx="3">
                  <c:v>6938</c:v>
                </c:pt>
                <c:pt idx="4">
                  <c:v>6571</c:v>
                </c:pt>
                <c:pt idx="5">
                  <c:v>7212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F9-4027-B188-6A84A9369E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66190991"/>
        <c:axId val="395942399"/>
        <c:axId val="0"/>
      </c:bar3DChart>
      <c:catAx>
        <c:axId val="566190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942399"/>
        <c:crosses val="autoZero"/>
        <c:auto val="1"/>
        <c:lblAlgn val="ctr"/>
        <c:lblOffset val="100"/>
        <c:noMultiLvlLbl val="0"/>
      </c:catAx>
      <c:valAx>
        <c:axId val="395942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6190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Број</a:t>
            </a:r>
            <a:r>
              <a:rPr lang="en-US" sz="1600" b="1"/>
              <a:t> </a:t>
            </a:r>
            <a:r>
              <a:rPr lang="sr-Cyrl-BA" sz="1600" b="1"/>
              <a:t>запослених</a:t>
            </a:r>
            <a:r>
              <a:rPr lang="en-US" sz="1600" b="1"/>
              <a:t>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дјелатностима</a:t>
            </a:r>
            <a:endParaRPr lang="en-US" sz="1600" b="1"/>
          </a:p>
        </c:rich>
      </c:tx>
      <c:layout>
        <c:manualLayout>
          <c:xMode val="edge"/>
          <c:yMode val="edge"/>
          <c:x val="0.2759605570137066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General</c:formatCode>
                <c:ptCount val="16"/>
                <c:pt idx="0">
                  <c:v>22</c:v>
                </c:pt>
                <c:pt idx="1">
                  <c:v>79</c:v>
                </c:pt>
                <c:pt idx="2">
                  <c:v>36</c:v>
                </c:pt>
                <c:pt idx="3">
                  <c:v>1</c:v>
                </c:pt>
                <c:pt idx="4">
                  <c:v>48</c:v>
                </c:pt>
                <c:pt idx="5">
                  <c:v>2295</c:v>
                </c:pt>
                <c:pt idx="6">
                  <c:v>15</c:v>
                </c:pt>
                <c:pt idx="7">
                  <c:v>35</c:v>
                </c:pt>
                <c:pt idx="8">
                  <c:v>336</c:v>
                </c:pt>
                <c:pt idx="9">
                  <c:v>19</c:v>
                </c:pt>
                <c:pt idx="10">
                  <c:v>1</c:v>
                </c:pt>
                <c:pt idx="11">
                  <c:v>120</c:v>
                </c:pt>
                <c:pt idx="12">
                  <c:v>138</c:v>
                </c:pt>
                <c:pt idx="13">
                  <c:v>2</c:v>
                </c:pt>
                <c:pt idx="14">
                  <c:v>1573</c:v>
                </c:pt>
                <c:pt idx="15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8B-41CD-8A84-C6DB0A6C724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General</c:formatCode>
                <c:ptCount val="16"/>
                <c:pt idx="0">
                  <c:v>2</c:v>
                </c:pt>
                <c:pt idx="1">
                  <c:v>90</c:v>
                </c:pt>
                <c:pt idx="2">
                  <c:v>44</c:v>
                </c:pt>
                <c:pt idx="3">
                  <c:v>0</c:v>
                </c:pt>
                <c:pt idx="4">
                  <c:v>136</c:v>
                </c:pt>
                <c:pt idx="5">
                  <c:v>2435</c:v>
                </c:pt>
                <c:pt idx="6">
                  <c:v>57</c:v>
                </c:pt>
                <c:pt idx="7">
                  <c:v>33</c:v>
                </c:pt>
                <c:pt idx="8">
                  <c:v>467</c:v>
                </c:pt>
                <c:pt idx="9">
                  <c:v>42</c:v>
                </c:pt>
                <c:pt idx="10">
                  <c:v>3</c:v>
                </c:pt>
                <c:pt idx="11">
                  <c:v>97</c:v>
                </c:pt>
                <c:pt idx="12">
                  <c:v>135</c:v>
                </c:pt>
                <c:pt idx="13">
                  <c:v>2</c:v>
                </c:pt>
                <c:pt idx="14">
                  <c:v>1980</c:v>
                </c:pt>
                <c:pt idx="15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8B-41CD-8A84-C6DB0A6C724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General</c:formatCode>
                <c:ptCount val="16"/>
                <c:pt idx="0">
                  <c:v>1</c:v>
                </c:pt>
                <c:pt idx="1">
                  <c:v>87</c:v>
                </c:pt>
                <c:pt idx="2">
                  <c:v>47</c:v>
                </c:pt>
                <c:pt idx="3">
                  <c:v>4</c:v>
                </c:pt>
                <c:pt idx="4">
                  <c:v>149</c:v>
                </c:pt>
                <c:pt idx="5">
                  <c:v>2425</c:v>
                </c:pt>
                <c:pt idx="6">
                  <c:v>70</c:v>
                </c:pt>
                <c:pt idx="7">
                  <c:v>34</c:v>
                </c:pt>
                <c:pt idx="8">
                  <c:v>542</c:v>
                </c:pt>
                <c:pt idx="9">
                  <c:v>64</c:v>
                </c:pt>
                <c:pt idx="10">
                  <c:v>8</c:v>
                </c:pt>
                <c:pt idx="11">
                  <c:v>92</c:v>
                </c:pt>
                <c:pt idx="12">
                  <c:v>140</c:v>
                </c:pt>
                <c:pt idx="13">
                  <c:v>13</c:v>
                </c:pt>
                <c:pt idx="14">
                  <c:v>2218</c:v>
                </c:pt>
                <c:pt idx="15">
                  <c:v>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8B-41CD-8A84-C6DB0A6C724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General</c:formatCode>
                <c:ptCount val="16"/>
                <c:pt idx="0">
                  <c:v>607</c:v>
                </c:pt>
                <c:pt idx="1">
                  <c:v>121</c:v>
                </c:pt>
                <c:pt idx="2">
                  <c:v>26</c:v>
                </c:pt>
                <c:pt idx="3">
                  <c:v>7</c:v>
                </c:pt>
                <c:pt idx="4">
                  <c:v>171</c:v>
                </c:pt>
                <c:pt idx="5">
                  <c:v>2493</c:v>
                </c:pt>
                <c:pt idx="6">
                  <c:v>60</c:v>
                </c:pt>
                <c:pt idx="7">
                  <c:v>12</c:v>
                </c:pt>
                <c:pt idx="8">
                  <c:v>382</c:v>
                </c:pt>
                <c:pt idx="9">
                  <c:v>81</c:v>
                </c:pt>
                <c:pt idx="10">
                  <c:v>28</c:v>
                </c:pt>
                <c:pt idx="11">
                  <c:v>72</c:v>
                </c:pt>
                <c:pt idx="12">
                  <c:v>134</c:v>
                </c:pt>
                <c:pt idx="13">
                  <c:v>14</c:v>
                </c:pt>
                <c:pt idx="14">
                  <c:v>2466</c:v>
                </c:pt>
                <c:pt idx="15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8B-41CD-8A84-C6DB0A6C724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General</c:formatCode>
                <c:ptCount val="16"/>
                <c:pt idx="0">
                  <c:v>710</c:v>
                </c:pt>
                <c:pt idx="1">
                  <c:v>137</c:v>
                </c:pt>
                <c:pt idx="2">
                  <c:v>31</c:v>
                </c:pt>
                <c:pt idx="3">
                  <c:v>14</c:v>
                </c:pt>
                <c:pt idx="4">
                  <c:v>218</c:v>
                </c:pt>
                <c:pt idx="5">
                  <c:v>2492</c:v>
                </c:pt>
                <c:pt idx="6">
                  <c:v>61</c:v>
                </c:pt>
                <c:pt idx="7">
                  <c:v>12</c:v>
                </c:pt>
                <c:pt idx="8">
                  <c:v>416</c:v>
                </c:pt>
                <c:pt idx="9">
                  <c:v>90</c:v>
                </c:pt>
                <c:pt idx="10">
                  <c:v>49</c:v>
                </c:pt>
                <c:pt idx="11">
                  <c:v>66</c:v>
                </c:pt>
                <c:pt idx="12">
                  <c:v>138</c:v>
                </c:pt>
                <c:pt idx="13">
                  <c:v>21</c:v>
                </c:pt>
                <c:pt idx="14">
                  <c:v>1810</c:v>
                </c:pt>
                <c:pt idx="15">
                  <c:v>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68B-41CD-8A84-C6DB0A6C7245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General</c:formatCode>
                <c:ptCount val="16"/>
                <c:pt idx="0">
                  <c:v>680</c:v>
                </c:pt>
                <c:pt idx="1">
                  <c:v>113</c:v>
                </c:pt>
                <c:pt idx="2">
                  <c:v>49</c:v>
                </c:pt>
                <c:pt idx="3">
                  <c:v>31</c:v>
                </c:pt>
                <c:pt idx="4">
                  <c:v>166</c:v>
                </c:pt>
                <c:pt idx="5">
                  <c:v>2420</c:v>
                </c:pt>
                <c:pt idx="6">
                  <c:v>65</c:v>
                </c:pt>
                <c:pt idx="7">
                  <c:v>100</c:v>
                </c:pt>
                <c:pt idx="8">
                  <c:v>673</c:v>
                </c:pt>
                <c:pt idx="9">
                  <c:v>102</c:v>
                </c:pt>
                <c:pt idx="10">
                  <c:v>15</c:v>
                </c:pt>
                <c:pt idx="11">
                  <c:v>114</c:v>
                </c:pt>
                <c:pt idx="12">
                  <c:v>132</c:v>
                </c:pt>
                <c:pt idx="13">
                  <c:v>18</c:v>
                </c:pt>
                <c:pt idx="14">
                  <c:v>2247</c:v>
                </c:pt>
                <c:pt idx="15">
                  <c:v>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8B-41CD-8A84-C6DB0A6C72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6403263"/>
        <c:axId val="345060575"/>
      </c:barChart>
      <c:catAx>
        <c:axId val="466403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5060575"/>
        <c:crosses val="autoZero"/>
        <c:auto val="1"/>
        <c:lblAlgn val="ctr"/>
        <c:lblOffset val="100"/>
        <c:noMultiLvlLbl val="0"/>
      </c:catAx>
      <c:valAx>
        <c:axId val="3450605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66403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/>
              <a:t>Учешће</a:t>
            </a:r>
            <a:r>
              <a:rPr lang="sr-Cyrl-BA" sz="1600" b="1" baseline="0"/>
              <a:t> броја</a:t>
            </a:r>
            <a:r>
              <a:rPr lang="en-US" sz="1600" b="1"/>
              <a:t> </a:t>
            </a:r>
            <a:r>
              <a:rPr lang="sr-Cyrl-BA" sz="1600" b="1"/>
              <a:t>запослених</a:t>
            </a:r>
            <a:r>
              <a:rPr lang="en-US" sz="1600" b="1"/>
              <a:t> </a:t>
            </a:r>
            <a:r>
              <a:rPr lang="sr-Cyrl-BA" sz="1600" b="1"/>
              <a:t>по</a:t>
            </a:r>
            <a:r>
              <a:rPr lang="en-US" sz="1600" b="1"/>
              <a:t> </a:t>
            </a:r>
            <a:r>
              <a:rPr lang="sr-Cyrl-BA" sz="1600" b="1"/>
              <a:t>категоријама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Sheet1!$B$2:$B$17</c:f>
              <c:numCache>
                <c:formatCode>0.00%</c:formatCode>
                <c:ptCount val="16"/>
                <c:pt idx="0">
                  <c:v>4.4999999999999997E-3</c:v>
                </c:pt>
                <c:pt idx="1">
                  <c:v>1.6199999999999999E-2</c:v>
                </c:pt>
                <c:pt idx="2">
                  <c:v>7.4000000000000003E-3</c:v>
                </c:pt>
                <c:pt idx="3">
                  <c:v>2.0000000000000001E-4</c:v>
                </c:pt>
                <c:pt idx="4">
                  <c:v>9.7999999999999997E-3</c:v>
                </c:pt>
                <c:pt idx="5">
                  <c:v>0.4703</c:v>
                </c:pt>
                <c:pt idx="6">
                  <c:v>3.0999999999999999E-3</c:v>
                </c:pt>
                <c:pt idx="7">
                  <c:v>7.1999999999999998E-3</c:v>
                </c:pt>
                <c:pt idx="8">
                  <c:v>6.8900000000000003E-2</c:v>
                </c:pt>
                <c:pt idx="9">
                  <c:v>3.8999999999999998E-3</c:v>
                </c:pt>
                <c:pt idx="10">
                  <c:v>2.0000000000000001E-4</c:v>
                </c:pt>
                <c:pt idx="11">
                  <c:v>2.46E-2</c:v>
                </c:pt>
                <c:pt idx="12">
                  <c:v>2.8299999999999999E-2</c:v>
                </c:pt>
                <c:pt idx="13">
                  <c:v>4.0000000000000002E-4</c:v>
                </c:pt>
                <c:pt idx="14">
                  <c:v>0.32229999999999998</c:v>
                </c:pt>
                <c:pt idx="15">
                  <c:v>3.2800000000000003E-2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6D-4151-97D3-146361CC819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Sheet1!$C$2:$C$17</c:f>
              <c:numCache>
                <c:formatCode>0.00%</c:formatCode>
                <c:ptCount val="16"/>
                <c:pt idx="0">
                  <c:v>4.0000000000000002E-4</c:v>
                </c:pt>
                <c:pt idx="1">
                  <c:v>1.5800000000000002E-2</c:v>
                </c:pt>
                <c:pt idx="2">
                  <c:v>7.7000000000000002E-3</c:v>
                </c:pt>
                <c:pt idx="3">
                  <c:v>0</c:v>
                </c:pt>
                <c:pt idx="4">
                  <c:v>2.3900000000000001E-2</c:v>
                </c:pt>
                <c:pt idx="5">
                  <c:v>0.42809999999999998</c:v>
                </c:pt>
                <c:pt idx="6">
                  <c:v>0.01</c:v>
                </c:pt>
                <c:pt idx="7">
                  <c:v>5.7999999999999996E-3</c:v>
                </c:pt>
                <c:pt idx="8">
                  <c:v>8.2100000000000006E-2</c:v>
                </c:pt>
                <c:pt idx="9">
                  <c:v>7.4000000000000003E-3</c:v>
                </c:pt>
                <c:pt idx="10">
                  <c:v>5.0000000000000001E-4</c:v>
                </c:pt>
                <c:pt idx="11">
                  <c:v>1.7100000000000001E-2</c:v>
                </c:pt>
                <c:pt idx="12">
                  <c:v>2.3699999999999999E-2</c:v>
                </c:pt>
                <c:pt idx="13">
                  <c:v>4.0000000000000002E-4</c:v>
                </c:pt>
                <c:pt idx="14">
                  <c:v>0.34810000000000002</c:v>
                </c:pt>
                <c:pt idx="15">
                  <c:v>2.9000000000000001E-2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6D-4151-97D3-146361CC819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Sheet1!$D$2:$D$17</c:f>
              <c:numCache>
                <c:formatCode>0.00%</c:formatCode>
                <c:ptCount val="16"/>
                <c:pt idx="0">
                  <c:v>2.0000000000000001E-4</c:v>
                </c:pt>
                <c:pt idx="1">
                  <c:v>1.43E-2</c:v>
                </c:pt>
                <c:pt idx="2">
                  <c:v>7.7000000000000002E-3</c:v>
                </c:pt>
                <c:pt idx="3">
                  <c:v>6.9999999999999999E-4</c:v>
                </c:pt>
                <c:pt idx="4">
                  <c:v>2.4400000000000002E-2</c:v>
                </c:pt>
                <c:pt idx="5">
                  <c:v>0.39779999999999999</c:v>
                </c:pt>
                <c:pt idx="6">
                  <c:v>1.15E-2</c:v>
                </c:pt>
                <c:pt idx="7">
                  <c:v>5.5999999999999999E-3</c:v>
                </c:pt>
                <c:pt idx="8">
                  <c:v>8.8900000000000007E-2</c:v>
                </c:pt>
                <c:pt idx="9">
                  <c:v>1.0500000000000001E-2</c:v>
                </c:pt>
                <c:pt idx="10">
                  <c:v>1.2999999999999999E-3</c:v>
                </c:pt>
                <c:pt idx="11">
                  <c:v>1.5100000000000001E-2</c:v>
                </c:pt>
                <c:pt idx="12">
                  <c:v>2.3E-2</c:v>
                </c:pt>
                <c:pt idx="13">
                  <c:v>2.0999999999999999E-3</c:v>
                </c:pt>
                <c:pt idx="14">
                  <c:v>0.36380000000000001</c:v>
                </c:pt>
                <c:pt idx="15">
                  <c:v>3.3099999999999997E-2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6D-4151-97D3-146361CC819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Sheet1!$E$2:$E$17</c:f>
              <c:numCache>
                <c:formatCode>0.00%</c:formatCode>
                <c:ptCount val="16"/>
                <c:pt idx="0">
                  <c:v>8.7499999999999994E-2</c:v>
                </c:pt>
                <c:pt idx="1">
                  <c:v>1.7399999999999999E-2</c:v>
                </c:pt>
                <c:pt idx="2">
                  <c:v>3.7000000000000002E-3</c:v>
                </c:pt>
                <c:pt idx="3">
                  <c:v>1E-3</c:v>
                </c:pt>
                <c:pt idx="4">
                  <c:v>2.46E-2</c:v>
                </c:pt>
                <c:pt idx="5">
                  <c:v>0.35930000000000001</c:v>
                </c:pt>
                <c:pt idx="6">
                  <c:v>8.6E-3</c:v>
                </c:pt>
                <c:pt idx="7">
                  <c:v>1.6999999999999999E-3</c:v>
                </c:pt>
                <c:pt idx="8">
                  <c:v>5.5100000000000003E-2</c:v>
                </c:pt>
                <c:pt idx="9">
                  <c:v>1.17E-2</c:v>
                </c:pt>
                <c:pt idx="10">
                  <c:v>4.0000000000000001E-3</c:v>
                </c:pt>
                <c:pt idx="11">
                  <c:v>1.04E-2</c:v>
                </c:pt>
                <c:pt idx="12">
                  <c:v>1.9300000000000001E-2</c:v>
                </c:pt>
                <c:pt idx="13">
                  <c:v>2E-3</c:v>
                </c:pt>
                <c:pt idx="14">
                  <c:v>0.35539999999999999</c:v>
                </c:pt>
                <c:pt idx="15">
                  <c:v>3.8100000000000002E-2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6D-4151-97D3-146361CC819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Sheet1!$F$2:$F$17</c:f>
              <c:numCache>
                <c:formatCode>0.00%</c:formatCode>
                <c:ptCount val="16"/>
                <c:pt idx="0">
                  <c:v>0.1081</c:v>
                </c:pt>
                <c:pt idx="1">
                  <c:v>2.0799999999999999E-2</c:v>
                </c:pt>
                <c:pt idx="2">
                  <c:v>4.7000000000000002E-3</c:v>
                </c:pt>
                <c:pt idx="3">
                  <c:v>2.0999999999999999E-3</c:v>
                </c:pt>
                <c:pt idx="4">
                  <c:v>3.32E-2</c:v>
                </c:pt>
                <c:pt idx="5">
                  <c:v>0.37919999999999998</c:v>
                </c:pt>
                <c:pt idx="6">
                  <c:v>9.2999999999999992E-3</c:v>
                </c:pt>
                <c:pt idx="7">
                  <c:v>1.8E-3</c:v>
                </c:pt>
                <c:pt idx="8">
                  <c:v>6.3299999999999995E-2</c:v>
                </c:pt>
                <c:pt idx="9">
                  <c:v>1.37E-2</c:v>
                </c:pt>
                <c:pt idx="10">
                  <c:v>7.4999999999999997E-3</c:v>
                </c:pt>
                <c:pt idx="11">
                  <c:v>0.01</c:v>
                </c:pt>
                <c:pt idx="12">
                  <c:v>2.1000000000000001E-2</c:v>
                </c:pt>
                <c:pt idx="13">
                  <c:v>3.2000000000000002E-3</c:v>
                </c:pt>
                <c:pt idx="14">
                  <c:v>0.27550000000000002</c:v>
                </c:pt>
                <c:pt idx="15">
                  <c:v>4.6600000000000003E-2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A6D-4151-97D3-146361CC8197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Sheet1!$A$2:$A$17</c:f>
              <c:strCache>
                <c:ptCount val="16"/>
                <c:pt idx="0">
                  <c:v>2620</c:v>
                </c:pt>
                <c:pt idx="1">
                  <c:v>4651</c:v>
                </c:pt>
                <c:pt idx="2">
                  <c:v>4741</c:v>
                </c:pt>
                <c:pt idx="3">
                  <c:v>5821</c:v>
                </c:pt>
                <c:pt idx="4">
                  <c:v>5829</c:v>
                </c:pt>
                <c:pt idx="5">
                  <c:v>6110</c:v>
                </c:pt>
                <c:pt idx="6">
                  <c:v>6120</c:v>
                </c:pt>
                <c:pt idx="7">
                  <c:v>6190</c:v>
                </c:pt>
                <c:pt idx="8">
                  <c:v>6201</c:v>
                </c:pt>
                <c:pt idx="9">
                  <c:v>6202</c:v>
                </c:pt>
                <c:pt idx="10">
                  <c:v>6203</c:v>
                </c:pt>
                <c:pt idx="11">
                  <c:v>6209</c:v>
                </c:pt>
                <c:pt idx="12">
                  <c:v>6311</c:v>
                </c:pt>
                <c:pt idx="13">
                  <c:v>6312</c:v>
                </c:pt>
                <c:pt idx="14">
                  <c:v>9200</c:v>
                </c:pt>
                <c:pt idx="15">
                  <c:v>остали</c:v>
                </c:pt>
              </c:strCache>
            </c:strRef>
          </c:cat>
          <c:val>
            <c:numRef>
              <c:f>Sheet1!$G$2:$G$17</c:f>
              <c:numCache>
                <c:formatCode>0.00%</c:formatCode>
                <c:ptCount val="16"/>
                <c:pt idx="0">
                  <c:v>9.4299999999999995E-2</c:v>
                </c:pt>
                <c:pt idx="1">
                  <c:v>1.5699999999999999E-2</c:v>
                </c:pt>
                <c:pt idx="2">
                  <c:v>6.7999999999999996E-3</c:v>
                </c:pt>
                <c:pt idx="3">
                  <c:v>4.3E-3</c:v>
                </c:pt>
                <c:pt idx="4">
                  <c:v>2.3E-2</c:v>
                </c:pt>
                <c:pt idx="5">
                  <c:v>0.33560000000000001</c:v>
                </c:pt>
                <c:pt idx="6">
                  <c:v>8.9999999999999993E-3</c:v>
                </c:pt>
                <c:pt idx="7">
                  <c:v>1.3899999999999999E-2</c:v>
                </c:pt>
                <c:pt idx="8">
                  <c:v>9.3299999999999994E-2</c:v>
                </c:pt>
                <c:pt idx="9">
                  <c:v>1.41E-2</c:v>
                </c:pt>
                <c:pt idx="10">
                  <c:v>2.0999999999999999E-3</c:v>
                </c:pt>
                <c:pt idx="11">
                  <c:v>1.5800000000000002E-2</c:v>
                </c:pt>
                <c:pt idx="12">
                  <c:v>1.83E-2</c:v>
                </c:pt>
                <c:pt idx="13">
                  <c:v>2.5000000000000001E-3</c:v>
                </c:pt>
                <c:pt idx="14">
                  <c:v>0.3115</c:v>
                </c:pt>
                <c:pt idx="15">
                  <c:v>3.9800000000000002E-2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A6D-4151-97D3-146361CC8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52073983"/>
        <c:axId val="772433727"/>
      </c:barChart>
      <c:catAx>
        <c:axId val="7520739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2433727"/>
        <c:crosses val="autoZero"/>
        <c:auto val="1"/>
        <c:lblAlgn val="ctr"/>
        <c:lblOffset val="100"/>
        <c:noMultiLvlLbl val="0"/>
      </c:catAx>
      <c:valAx>
        <c:axId val="7724337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2073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BA" sz="1600" b="1" baseline="0"/>
              <a:t>Укупан</a:t>
            </a:r>
            <a:r>
              <a:rPr lang="en-US" sz="1600" b="1" baseline="0"/>
              <a:t> </a:t>
            </a:r>
            <a:r>
              <a:rPr lang="sr-Cyrl-BA" sz="1600" b="1" baseline="0"/>
              <a:t>приход</a:t>
            </a:r>
            <a:r>
              <a:rPr lang="en-US" sz="1600" b="1" baseline="0"/>
              <a:t> (</a:t>
            </a:r>
            <a:r>
              <a:rPr lang="sr-Cyrl-BA" sz="1600" b="1" baseline="0"/>
              <a:t>у</a:t>
            </a:r>
            <a:r>
              <a:rPr lang="en-US" sz="1600" b="1" baseline="0"/>
              <a:t> </a:t>
            </a:r>
            <a:r>
              <a:rPr lang="sr-Cyrl-BA" sz="1600" b="1" baseline="0"/>
              <a:t>мил</a:t>
            </a:r>
            <a:r>
              <a:rPr lang="en-US" sz="1600" b="1" baseline="0"/>
              <a:t>.</a:t>
            </a:r>
            <a:r>
              <a:rPr lang="sr-Cyrl-BA" sz="1600" b="1" baseline="0"/>
              <a:t>КМ</a:t>
            </a:r>
            <a:r>
              <a:rPr lang="en-US" b="1" baseline="0"/>
              <a:t>)</a:t>
            </a:r>
            <a:endParaRPr lang="en-US" b="1"/>
          </a:p>
        </c:rich>
      </c:tx>
      <c:layout>
        <c:manualLayout>
          <c:xMode val="edge"/>
          <c:yMode val="edge"/>
          <c:x val="0.38053805774278215"/>
          <c:y val="3.968253968253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2014.г</c:v>
                </c:pt>
                <c:pt idx="1">
                  <c:v>2015.г</c:v>
                </c:pt>
                <c:pt idx="2">
                  <c:v>2016.г</c:v>
                </c:pt>
                <c:pt idx="3">
                  <c:v>2017.г</c:v>
                </c:pt>
                <c:pt idx="4">
                  <c:v>2018.г</c:v>
                </c:pt>
                <c:pt idx="5">
                  <c:v>2019.г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928.08</c:v>
                </c:pt>
                <c:pt idx="1">
                  <c:v>964.05</c:v>
                </c:pt>
                <c:pt idx="2">
                  <c:v>974.38</c:v>
                </c:pt>
                <c:pt idx="3">
                  <c:v>1008.73</c:v>
                </c:pt>
                <c:pt idx="4">
                  <c:v>943.39</c:v>
                </c:pt>
                <c:pt idx="5">
                  <c:v>998.9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F5-4590-B643-5CEDBDF78D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13425663"/>
        <c:axId val="395969023"/>
        <c:axId val="0"/>
      </c:bar3DChart>
      <c:catAx>
        <c:axId val="4134256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5969023"/>
        <c:crosses val="autoZero"/>
        <c:auto val="1"/>
        <c:lblAlgn val="ctr"/>
        <c:lblOffset val="100"/>
        <c:noMultiLvlLbl val="0"/>
      </c:catAx>
      <c:valAx>
        <c:axId val="395969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4256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01E579353A8D4997C73D7EBAA2507D" ma:contentTypeVersion="1" ma:contentTypeDescription="Create a new document." ma:contentTypeScope="" ma:versionID="99a3d38efdf97af5aaf540ebb513f57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C78B9A2-64C3-0D43-8D2A-3F10329D94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1EC82E-41A9-46CF-BA0C-473A2E121B6D}"/>
</file>

<file path=customXml/itemProps3.xml><?xml version="1.0" encoding="utf-8"?>
<ds:datastoreItem xmlns:ds="http://schemas.openxmlformats.org/officeDocument/2006/customXml" ds:itemID="{27E1791D-0755-4FB1-9AA5-7EE1E7B91398}"/>
</file>

<file path=customXml/itemProps4.xml><?xml version="1.0" encoding="utf-8"?>
<ds:datastoreItem xmlns:ds="http://schemas.openxmlformats.org/officeDocument/2006/customXml" ds:itemID="{53A8539C-38CF-4C39-9746-FAA69B7550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1573</TotalTime>
  <Pages>28</Pages>
  <Words>4282</Words>
  <Characters>24410</Characters>
  <Application>Microsoft Office Word</Application>
  <DocSecurity>0</DocSecurity>
  <Lines>203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28635</CharactersWithSpaces>
  <SharedDoc>false</SharedDoc>
  <HLinks>
    <vt:vector size="138" baseType="variant">
      <vt:variant>
        <vt:i4>7209056</vt:i4>
      </vt:variant>
      <vt:variant>
        <vt:i4>57</vt:i4>
      </vt:variant>
      <vt:variant>
        <vt:i4>0</vt:i4>
      </vt:variant>
      <vt:variant>
        <vt:i4>5</vt:i4>
      </vt:variant>
      <vt:variant>
        <vt:lpwstr>https://scaleup-smei.easme-web.eu/</vt:lpwstr>
      </vt:variant>
      <vt:variant>
        <vt:lpwstr/>
      </vt:variant>
      <vt:variant>
        <vt:i4>786444</vt:i4>
      </vt:variant>
      <vt:variant>
        <vt:i4>54</vt:i4>
      </vt:variant>
      <vt:variant>
        <vt:i4>0</vt:i4>
      </vt:variant>
      <vt:variant>
        <vt:i4>5</vt:i4>
      </vt:variant>
      <vt:variant>
        <vt:lpwstr>https://community-smei.easme-web.eu/</vt:lpwstr>
      </vt:variant>
      <vt:variant>
        <vt:lpwstr/>
      </vt:variant>
      <vt:variant>
        <vt:i4>66</vt:i4>
      </vt:variant>
      <vt:variant>
        <vt:i4>51</vt:i4>
      </vt:variant>
      <vt:variant>
        <vt:i4>0</vt:i4>
      </vt:variant>
      <vt:variant>
        <vt:i4>5</vt:i4>
      </vt:variant>
      <vt:variant>
        <vt:lpwstr>http://eusew.eu/</vt:lpwstr>
      </vt:variant>
      <vt:variant>
        <vt:lpwstr/>
      </vt:variant>
      <vt:variant>
        <vt:i4>852037</vt:i4>
      </vt:variant>
      <vt:variant>
        <vt:i4>48</vt:i4>
      </vt:variant>
      <vt:variant>
        <vt:i4>0</vt:i4>
      </vt:variant>
      <vt:variant>
        <vt:i4>5</vt:i4>
      </vt:variant>
      <vt:variant>
        <vt:lpwstr>https://encrypted.google.com/url?sa=t&amp;rct=j&amp;q=&amp;esrc=s&amp;source=web&amp;cd=1&amp;cad=rja&amp;uact=8&amp;ved=0ahUKEwj1luPQ-erWAhXMYVAKHXvEBpIQFggmMAA&amp;url=http%3A%2F%2Fwww.smartcityexpo.com%2F&amp;usg=AOvVaw2gcotfzTlgqT2i42yOl-M2</vt:lpwstr>
      </vt:variant>
      <vt:variant>
        <vt:lpwstr/>
      </vt:variant>
      <vt:variant>
        <vt:i4>4849746</vt:i4>
      </vt:variant>
      <vt:variant>
        <vt:i4>45</vt:i4>
      </vt:variant>
      <vt:variant>
        <vt:i4>0</vt:i4>
      </vt:variant>
      <vt:variant>
        <vt:i4>5</vt:i4>
      </vt:variant>
      <vt:variant>
        <vt:lpwstr>https://www.mobileworldcongress.com/</vt:lpwstr>
      </vt:variant>
      <vt:variant>
        <vt:lpwstr/>
      </vt:variant>
      <vt:variant>
        <vt:i4>6619169</vt:i4>
      </vt:variant>
      <vt:variant>
        <vt:i4>42</vt:i4>
      </vt:variant>
      <vt:variant>
        <vt:i4>0</vt:i4>
      </vt:variant>
      <vt:variant>
        <vt:i4>5</vt:i4>
      </vt:variant>
      <vt:variant>
        <vt:lpwstr>https://ec.europa.eu/easme/en/business-support</vt:lpwstr>
      </vt:variant>
      <vt:variant>
        <vt:lpwstr/>
      </vt:variant>
      <vt:variant>
        <vt:i4>4194386</vt:i4>
      </vt:variant>
      <vt:variant>
        <vt:i4>39</vt:i4>
      </vt:variant>
      <vt:variant>
        <vt:i4>0</vt:i4>
      </vt:variant>
      <vt:variant>
        <vt:i4>5</vt:i4>
      </vt:variant>
      <vt:variant>
        <vt:lpwstr>http://een.ec.europa.eu/services/overview</vt:lpwstr>
      </vt:variant>
      <vt:variant>
        <vt:lpwstr/>
      </vt:variant>
      <vt:variant>
        <vt:i4>2424842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_Toc8664407</vt:lpwstr>
      </vt:variant>
      <vt:variant>
        <vt:i4>2424842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_Toc8664406</vt:lpwstr>
      </vt:variant>
      <vt:variant>
        <vt:i4>2424842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_Toc8664405</vt:lpwstr>
      </vt:variant>
      <vt:variant>
        <vt:i4>2424842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_Toc8664404</vt:lpwstr>
      </vt:variant>
      <vt:variant>
        <vt:i4>2424842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_Toc8664403</vt:lpwstr>
      </vt:variant>
      <vt:variant>
        <vt:i4>2424842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_Toc8664402</vt:lpwstr>
      </vt:variant>
      <vt:variant>
        <vt:i4>1966083</vt:i4>
      </vt:variant>
      <vt:variant>
        <vt:i4>27</vt:i4>
      </vt:variant>
      <vt:variant>
        <vt:i4>0</vt:i4>
      </vt:variant>
      <vt:variant>
        <vt:i4>5</vt:i4>
      </vt:variant>
      <vt:variant>
        <vt:lpwstr>http://foreign.inputprogram.com/?lang=en</vt:lpwstr>
      </vt:variant>
      <vt:variant>
        <vt:lpwstr/>
      </vt:variant>
      <vt:variant>
        <vt:i4>4259924</vt:i4>
      </vt:variant>
      <vt:variant>
        <vt:i4>24</vt:i4>
      </vt:variant>
      <vt:variant>
        <vt:i4>0</vt:i4>
      </vt:variant>
      <vt:variant>
        <vt:i4>5</vt:i4>
      </vt:variant>
      <vt:variant>
        <vt:lpwstr>https://www.scale-ups.eu/</vt:lpwstr>
      </vt:variant>
      <vt:variant>
        <vt:lpwstr/>
      </vt:variant>
      <vt:variant>
        <vt:i4>851980</vt:i4>
      </vt:variant>
      <vt:variant>
        <vt:i4>21</vt:i4>
      </vt:variant>
      <vt:variant>
        <vt:i4>0</vt:i4>
      </vt:variant>
      <vt:variant>
        <vt:i4>5</vt:i4>
      </vt:variant>
      <vt:variant>
        <vt:lpwstr>https://ec.europa.eu/easme/en/eic-sme-instrument</vt:lpwstr>
      </vt:variant>
      <vt:variant>
        <vt:lpwstr/>
      </vt:variant>
      <vt:variant>
        <vt:i4>6094924</vt:i4>
      </vt:variant>
      <vt:variant>
        <vt:i4>18</vt:i4>
      </vt:variant>
      <vt:variant>
        <vt:i4>0</vt:i4>
      </vt:variant>
      <vt:variant>
        <vt:i4>5</vt:i4>
      </vt:variant>
      <vt:variant>
        <vt:lpwstr>https://ebn.eu/index.php</vt:lpwstr>
      </vt:variant>
      <vt:variant>
        <vt:lpwstr/>
      </vt:variant>
      <vt:variant>
        <vt:i4>1048649</vt:i4>
      </vt:variant>
      <vt:variant>
        <vt:i4>15</vt:i4>
      </vt:variant>
      <vt:variant>
        <vt:i4>0</vt:i4>
      </vt:variant>
      <vt:variant>
        <vt:i4>5</vt:i4>
      </vt:variant>
      <vt:variant>
        <vt:lpwstr>http://www.dihelp.eu/</vt:lpwstr>
      </vt:variant>
      <vt:variant>
        <vt:lpwstr/>
      </vt:variant>
      <vt:variant>
        <vt:i4>7340156</vt:i4>
      </vt:variant>
      <vt:variant>
        <vt:i4>12</vt:i4>
      </vt:variant>
      <vt:variant>
        <vt:i4>0</vt:i4>
      </vt:variant>
      <vt:variant>
        <vt:i4>5</vt:i4>
      </vt:variant>
      <vt:variant>
        <vt:lpwstr>http://s3platform.jrc.ec.europa.eu/</vt:lpwstr>
      </vt:variant>
      <vt:variant>
        <vt:lpwstr/>
      </vt:variant>
      <vt:variant>
        <vt:i4>1835023</vt:i4>
      </vt:variant>
      <vt:variant>
        <vt:i4>9</vt:i4>
      </vt:variant>
      <vt:variant>
        <vt:i4>0</vt:i4>
      </vt:variant>
      <vt:variant>
        <vt:i4>5</vt:i4>
      </vt:variant>
      <vt:variant>
        <vt:lpwstr>https://ec.europa.eu/digital-single-market/en/digital-innovation-hubs</vt:lpwstr>
      </vt:variant>
      <vt:variant>
        <vt:lpwstr/>
      </vt:variant>
      <vt:variant>
        <vt:i4>2687024</vt:i4>
      </vt:variant>
      <vt:variant>
        <vt:i4>6</vt:i4>
      </vt:variant>
      <vt:variant>
        <vt:i4>0</vt:i4>
      </vt:variant>
      <vt:variant>
        <vt:i4>5</vt:i4>
      </vt:variant>
      <vt:variant>
        <vt:lpwstr>https://www.ucl.ac.uk/enterprise/case-studies/2019/may/ucl-helps-industry-tackle-scourge-damp-buildings</vt:lpwstr>
      </vt:variant>
      <vt:variant>
        <vt:lpwstr/>
      </vt:variant>
      <vt:variant>
        <vt:i4>6815801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https://ec.europa.eu/programmes/horizon2020/en/h2020-section/european-innovation-council-eic-pilot</vt:lpwstr>
      </vt:variant>
      <vt:variant>
        <vt:lpwstr/>
      </vt:variant>
      <vt:variant>
        <vt:i4>5898269</vt:i4>
      </vt:variant>
      <vt:variant>
        <vt:i4>0</vt:i4>
      </vt:variant>
      <vt:variant>
        <vt:i4>0</vt:i4>
      </vt:variant>
      <vt:variant>
        <vt:i4>5</vt:i4>
      </vt:variant>
      <vt:variant>
        <vt:lpwstr>http://een.ec.europa.eu/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 Todorovic</dc:creator>
  <cp:lastModifiedBy>Microsoft Office User</cp:lastModifiedBy>
  <cp:revision>348</cp:revision>
  <cp:lastPrinted>2019-06-14T08:58:00Z</cp:lastPrinted>
  <dcterms:created xsi:type="dcterms:W3CDTF">2020-09-22T11:28:00Z</dcterms:created>
  <dcterms:modified xsi:type="dcterms:W3CDTF">2020-12-22T10:30:00Z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0x0101007701E579353A8D4997C73D7EBAA2507D</vt:lpwstr>
  </property>
</Properties>
</file>